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98A79" w14:textId="6E24CF44" w:rsidR="00F67903" w:rsidRPr="00431DDD" w:rsidRDefault="00F67903" w:rsidP="00F67903">
      <w:pPr>
        <w:rPr>
          <w:b/>
          <w:sz w:val="28"/>
          <w:szCs w:val="28"/>
        </w:rPr>
      </w:pPr>
      <w:r w:rsidRPr="00431DDD">
        <w:rPr>
          <w:b/>
          <w:sz w:val="28"/>
          <w:szCs w:val="28"/>
        </w:rPr>
        <w:t>Evalueringsskema for certificeringsuddannelsen</w:t>
      </w:r>
      <w:r w:rsidR="00231881" w:rsidRPr="00431DDD">
        <w:rPr>
          <w:b/>
          <w:sz w:val="28"/>
          <w:szCs w:val="28"/>
        </w:rPr>
        <w:t xml:space="preserve"> </w:t>
      </w:r>
      <w:r w:rsidR="00335BE3" w:rsidRPr="00431DDD">
        <w:rPr>
          <w:b/>
          <w:sz w:val="28"/>
          <w:szCs w:val="28"/>
        </w:rPr>
        <w:t xml:space="preserve">Modul </w:t>
      </w:r>
      <w:r w:rsidR="00431DDD" w:rsidRPr="00431DDD">
        <w:rPr>
          <w:b/>
          <w:sz w:val="28"/>
          <w:szCs w:val="28"/>
        </w:rPr>
        <w:t>3</w:t>
      </w:r>
    </w:p>
    <w:p w14:paraId="2D0D0494" w14:textId="6CE6F713" w:rsidR="00F67903" w:rsidRPr="00431DDD" w:rsidRDefault="00F67903" w:rsidP="008A5A29">
      <w:pPr>
        <w:pStyle w:val="Ingenafstand"/>
        <w:rPr>
          <w:b/>
          <w:sz w:val="24"/>
          <w:szCs w:val="24"/>
        </w:rPr>
      </w:pPr>
      <w:r w:rsidRPr="00431DDD">
        <w:rPr>
          <w:b/>
          <w:sz w:val="24"/>
          <w:szCs w:val="24"/>
        </w:rPr>
        <w:t>I løbet af kursusdagene skal du som deltager have fået indsigt i en række ting, der er dækkende for kravene til uddannelsen. Besvar venligst skemaet så godt som du kan</w:t>
      </w:r>
      <w:r w:rsidR="00BD24FA" w:rsidRPr="00431DDD">
        <w:rPr>
          <w:b/>
          <w:sz w:val="24"/>
          <w:szCs w:val="24"/>
        </w:rPr>
        <w:t xml:space="preserve">: </w:t>
      </w:r>
    </w:p>
    <w:p w14:paraId="67757229" w14:textId="77777777" w:rsidR="008A5A29" w:rsidRPr="008A5A29" w:rsidRDefault="008A5A29" w:rsidP="008A5A29">
      <w:pPr>
        <w:pStyle w:val="Ingenafstand"/>
      </w:pPr>
    </w:p>
    <w:p w14:paraId="63E280FB" w14:textId="77777777" w:rsidR="003B11EA" w:rsidRPr="008A5A29" w:rsidRDefault="003B11EA" w:rsidP="00F6790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973"/>
        <w:gridCol w:w="814"/>
        <w:gridCol w:w="1012"/>
        <w:gridCol w:w="993"/>
        <w:gridCol w:w="992"/>
        <w:gridCol w:w="844"/>
      </w:tblGrid>
      <w:tr w:rsidR="00984127" w:rsidRPr="008A5A29" w14:paraId="378EF175" w14:textId="77777777" w:rsidTr="00984127">
        <w:tc>
          <w:tcPr>
            <w:tcW w:w="4973" w:type="dxa"/>
            <w:shd w:val="clear" w:color="auto" w:fill="FFD966" w:themeFill="accent4" w:themeFillTint="99"/>
          </w:tcPr>
          <w:p w14:paraId="6594BE0A" w14:textId="22394304" w:rsidR="00984127" w:rsidRPr="008A5A29" w:rsidRDefault="00984127" w:rsidP="00DE0C7C">
            <w:r>
              <w:t xml:space="preserve">Modul 3. Frihed </w:t>
            </w:r>
            <w:r w:rsidRPr="008A5A29">
              <w:t>og folkestyrekravet</w:t>
            </w:r>
          </w:p>
        </w:tc>
        <w:tc>
          <w:tcPr>
            <w:tcW w:w="814" w:type="dxa"/>
            <w:shd w:val="clear" w:color="auto" w:fill="FFD966" w:themeFill="accent4" w:themeFillTint="99"/>
          </w:tcPr>
          <w:p w14:paraId="164B853D" w14:textId="77777777" w:rsidR="00984127" w:rsidRPr="008A5A29" w:rsidRDefault="00984127" w:rsidP="00DE0C7C">
            <w:r w:rsidRPr="008A5A29">
              <w:t>Enig</w:t>
            </w:r>
          </w:p>
        </w:tc>
        <w:tc>
          <w:tcPr>
            <w:tcW w:w="1012" w:type="dxa"/>
            <w:shd w:val="clear" w:color="auto" w:fill="FFD966" w:themeFill="accent4" w:themeFillTint="99"/>
          </w:tcPr>
          <w:p w14:paraId="6A433572" w14:textId="77777777" w:rsidR="00984127" w:rsidRPr="008A5A29" w:rsidRDefault="00984127" w:rsidP="00DE0C7C">
            <w:r w:rsidRPr="008A5A29">
              <w:t>Delvist enig</w:t>
            </w:r>
          </w:p>
        </w:tc>
        <w:tc>
          <w:tcPr>
            <w:tcW w:w="993" w:type="dxa"/>
            <w:shd w:val="clear" w:color="auto" w:fill="FFD966" w:themeFill="accent4" w:themeFillTint="99"/>
          </w:tcPr>
          <w:p w14:paraId="31B1729A" w14:textId="15429361" w:rsidR="00984127" w:rsidRPr="008A5A29" w:rsidRDefault="00984127" w:rsidP="00DE0C7C">
            <w:r>
              <w:t>Hverken eller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2F6650C6" w14:textId="25365D99" w:rsidR="00984127" w:rsidRPr="008A5A29" w:rsidRDefault="00984127" w:rsidP="00DE0C7C">
            <w:r w:rsidRPr="008A5A29">
              <w:t>Delvist uenig</w:t>
            </w:r>
          </w:p>
        </w:tc>
        <w:tc>
          <w:tcPr>
            <w:tcW w:w="844" w:type="dxa"/>
            <w:shd w:val="clear" w:color="auto" w:fill="FFD966" w:themeFill="accent4" w:themeFillTint="99"/>
          </w:tcPr>
          <w:p w14:paraId="03358729" w14:textId="77777777" w:rsidR="00984127" w:rsidRPr="008A5A29" w:rsidRDefault="00984127" w:rsidP="00DE0C7C">
            <w:r w:rsidRPr="008A5A29">
              <w:t>Uenig</w:t>
            </w:r>
          </w:p>
        </w:tc>
      </w:tr>
      <w:tr w:rsidR="00984127" w:rsidRPr="008A5A29" w14:paraId="1A6FCC47" w14:textId="77777777" w:rsidTr="00984127">
        <w:tc>
          <w:tcPr>
            <w:tcW w:w="4973" w:type="dxa"/>
          </w:tcPr>
          <w:p w14:paraId="01D1ECE0" w14:textId="77777777" w:rsidR="00984127" w:rsidRPr="008A5A29" w:rsidRDefault="00984127" w:rsidP="00DE0C7C">
            <w:r w:rsidRPr="008A5A29">
              <w:t>Undervisningen gav indsigt i frihed og folkestyrekravet generelt i relation til tilsynsopgaven.</w:t>
            </w:r>
          </w:p>
        </w:tc>
        <w:tc>
          <w:tcPr>
            <w:tcW w:w="814" w:type="dxa"/>
          </w:tcPr>
          <w:p w14:paraId="6D790FE9" w14:textId="77777777" w:rsidR="00984127" w:rsidRPr="008A5A29" w:rsidRDefault="00984127" w:rsidP="00DE0C7C"/>
        </w:tc>
        <w:tc>
          <w:tcPr>
            <w:tcW w:w="1012" w:type="dxa"/>
          </w:tcPr>
          <w:p w14:paraId="586442E0" w14:textId="77777777" w:rsidR="00984127" w:rsidRPr="008A5A29" w:rsidRDefault="00984127" w:rsidP="00DE0C7C"/>
        </w:tc>
        <w:tc>
          <w:tcPr>
            <w:tcW w:w="993" w:type="dxa"/>
          </w:tcPr>
          <w:p w14:paraId="5CFA0D2F" w14:textId="77777777" w:rsidR="00984127" w:rsidRPr="008A5A29" w:rsidRDefault="00984127" w:rsidP="00DE0C7C"/>
        </w:tc>
        <w:tc>
          <w:tcPr>
            <w:tcW w:w="992" w:type="dxa"/>
          </w:tcPr>
          <w:p w14:paraId="19666511" w14:textId="7F864460" w:rsidR="00984127" w:rsidRPr="008A5A29" w:rsidRDefault="00984127" w:rsidP="00DE0C7C"/>
        </w:tc>
        <w:tc>
          <w:tcPr>
            <w:tcW w:w="844" w:type="dxa"/>
          </w:tcPr>
          <w:p w14:paraId="084000EA" w14:textId="77777777" w:rsidR="00984127" w:rsidRPr="008A5A29" w:rsidRDefault="00984127" w:rsidP="00DE0C7C"/>
        </w:tc>
      </w:tr>
      <w:tr w:rsidR="00984127" w:rsidRPr="008A5A29" w14:paraId="753C086A" w14:textId="77777777" w:rsidTr="00984127">
        <w:tc>
          <w:tcPr>
            <w:tcW w:w="4973" w:type="dxa"/>
          </w:tcPr>
          <w:p w14:paraId="4DFC8D45" w14:textId="77777777" w:rsidR="00984127" w:rsidRPr="008A5A29" w:rsidRDefault="00984127" w:rsidP="00BD24FA">
            <w:r w:rsidRPr="008A5A29">
              <w:t>Undervisningen gav indsigt i de frie grundskolers frihedsrettigheder i relation til frihed og folkestyrekravet.</w:t>
            </w:r>
          </w:p>
        </w:tc>
        <w:tc>
          <w:tcPr>
            <w:tcW w:w="814" w:type="dxa"/>
          </w:tcPr>
          <w:p w14:paraId="6CC462DC" w14:textId="77777777" w:rsidR="00984127" w:rsidRPr="008A5A29" w:rsidRDefault="00984127" w:rsidP="00DE0C7C"/>
        </w:tc>
        <w:tc>
          <w:tcPr>
            <w:tcW w:w="1012" w:type="dxa"/>
          </w:tcPr>
          <w:p w14:paraId="4511871C" w14:textId="77777777" w:rsidR="00984127" w:rsidRPr="008A5A29" w:rsidRDefault="00984127" w:rsidP="00DE0C7C"/>
        </w:tc>
        <w:tc>
          <w:tcPr>
            <w:tcW w:w="993" w:type="dxa"/>
          </w:tcPr>
          <w:p w14:paraId="38DAB5E2" w14:textId="77777777" w:rsidR="00984127" w:rsidRPr="008A5A29" w:rsidRDefault="00984127" w:rsidP="00DE0C7C"/>
        </w:tc>
        <w:tc>
          <w:tcPr>
            <w:tcW w:w="992" w:type="dxa"/>
          </w:tcPr>
          <w:p w14:paraId="4C791A4F" w14:textId="7FD8BD14" w:rsidR="00984127" w:rsidRPr="008A5A29" w:rsidRDefault="00984127" w:rsidP="00DE0C7C"/>
        </w:tc>
        <w:tc>
          <w:tcPr>
            <w:tcW w:w="844" w:type="dxa"/>
          </w:tcPr>
          <w:p w14:paraId="5CF31A12" w14:textId="77777777" w:rsidR="00984127" w:rsidRPr="008A5A29" w:rsidRDefault="00984127" w:rsidP="00DE0C7C"/>
        </w:tc>
      </w:tr>
      <w:tr w:rsidR="00984127" w:rsidRPr="008A5A29" w14:paraId="3EA22449" w14:textId="77777777" w:rsidTr="00984127">
        <w:tc>
          <w:tcPr>
            <w:tcW w:w="4973" w:type="dxa"/>
          </w:tcPr>
          <w:p w14:paraId="1B1BCF95" w14:textId="3C30E9B5" w:rsidR="00984127" w:rsidRPr="00A03AAB" w:rsidRDefault="00984127" w:rsidP="00BD24FA">
            <w:r w:rsidRPr="00A03AAB">
              <w:t>Undervisningen gav indsigt i begreberne i frihed og folkestyreparagraffen.</w:t>
            </w:r>
          </w:p>
        </w:tc>
        <w:tc>
          <w:tcPr>
            <w:tcW w:w="814" w:type="dxa"/>
          </w:tcPr>
          <w:p w14:paraId="14F75163" w14:textId="77777777" w:rsidR="00984127" w:rsidRPr="008A5A29" w:rsidRDefault="00984127" w:rsidP="00DE0C7C"/>
        </w:tc>
        <w:tc>
          <w:tcPr>
            <w:tcW w:w="1012" w:type="dxa"/>
          </w:tcPr>
          <w:p w14:paraId="6EF9F6AA" w14:textId="77777777" w:rsidR="00984127" w:rsidRPr="008A5A29" w:rsidRDefault="00984127" w:rsidP="00DE0C7C"/>
        </w:tc>
        <w:tc>
          <w:tcPr>
            <w:tcW w:w="993" w:type="dxa"/>
          </w:tcPr>
          <w:p w14:paraId="0CAD3544" w14:textId="77777777" w:rsidR="00984127" w:rsidRPr="008A5A29" w:rsidRDefault="00984127" w:rsidP="00DE0C7C"/>
        </w:tc>
        <w:tc>
          <w:tcPr>
            <w:tcW w:w="992" w:type="dxa"/>
          </w:tcPr>
          <w:p w14:paraId="0678BE57" w14:textId="39805E44" w:rsidR="00984127" w:rsidRPr="008A5A29" w:rsidRDefault="00984127" w:rsidP="00DE0C7C"/>
        </w:tc>
        <w:tc>
          <w:tcPr>
            <w:tcW w:w="844" w:type="dxa"/>
          </w:tcPr>
          <w:p w14:paraId="612AB657" w14:textId="77777777" w:rsidR="00984127" w:rsidRPr="008A5A29" w:rsidRDefault="00984127" w:rsidP="00DE0C7C"/>
        </w:tc>
      </w:tr>
      <w:tr w:rsidR="00984127" w:rsidRPr="008A5A29" w14:paraId="1A55749C" w14:textId="77777777" w:rsidTr="00984127">
        <w:tc>
          <w:tcPr>
            <w:tcW w:w="4973" w:type="dxa"/>
          </w:tcPr>
          <w:p w14:paraId="6D56E7F2" w14:textId="388556A0" w:rsidR="00984127" w:rsidRPr="00A03AAB" w:rsidRDefault="00984127" w:rsidP="00BD24FA">
            <w:r w:rsidRPr="00A03AAB">
              <w:t>Undervisningen gav indsigt i tegn på skolens overholdelse af frihed og folkestyrekravet</w:t>
            </w:r>
            <w:r w:rsidR="00794024" w:rsidRPr="00A03AAB">
              <w:t xml:space="preserve"> -</w:t>
            </w:r>
            <w:r w:rsidRPr="00A03AAB">
              <w:t xml:space="preserve"> i undervisningen</w:t>
            </w:r>
            <w:r w:rsidR="00794024" w:rsidRPr="00A03AAB">
              <w:t xml:space="preserve"> såvel som i skolens</w:t>
            </w:r>
            <w:r w:rsidRPr="00A03AAB">
              <w:t xml:space="preserve"> virke og kultur.</w:t>
            </w:r>
          </w:p>
        </w:tc>
        <w:tc>
          <w:tcPr>
            <w:tcW w:w="814" w:type="dxa"/>
          </w:tcPr>
          <w:p w14:paraId="3A0D308A" w14:textId="77777777" w:rsidR="00984127" w:rsidRPr="008A5A29" w:rsidRDefault="00984127" w:rsidP="00DE0C7C"/>
        </w:tc>
        <w:tc>
          <w:tcPr>
            <w:tcW w:w="1012" w:type="dxa"/>
          </w:tcPr>
          <w:p w14:paraId="270C0144" w14:textId="77777777" w:rsidR="00984127" w:rsidRPr="008A5A29" w:rsidRDefault="00984127" w:rsidP="00DE0C7C"/>
        </w:tc>
        <w:tc>
          <w:tcPr>
            <w:tcW w:w="993" w:type="dxa"/>
          </w:tcPr>
          <w:p w14:paraId="38AF5820" w14:textId="77777777" w:rsidR="00984127" w:rsidRPr="008A5A29" w:rsidRDefault="00984127" w:rsidP="00DE0C7C"/>
        </w:tc>
        <w:tc>
          <w:tcPr>
            <w:tcW w:w="992" w:type="dxa"/>
          </w:tcPr>
          <w:p w14:paraId="12994D18" w14:textId="6BE12E05" w:rsidR="00984127" w:rsidRPr="008A5A29" w:rsidRDefault="00984127" w:rsidP="00DE0C7C"/>
        </w:tc>
        <w:tc>
          <w:tcPr>
            <w:tcW w:w="844" w:type="dxa"/>
          </w:tcPr>
          <w:p w14:paraId="1E2F5ED3" w14:textId="77777777" w:rsidR="00984127" w:rsidRPr="008A5A29" w:rsidRDefault="00984127" w:rsidP="00DE0C7C"/>
        </w:tc>
      </w:tr>
      <w:tr w:rsidR="00984127" w:rsidRPr="008A5A29" w14:paraId="4C1C4C49" w14:textId="77777777" w:rsidTr="00984127">
        <w:tc>
          <w:tcPr>
            <w:tcW w:w="4973" w:type="dxa"/>
          </w:tcPr>
          <w:p w14:paraId="5B6741BD" w14:textId="1F92D722" w:rsidR="00984127" w:rsidRPr="00A03AAB" w:rsidRDefault="00984127" w:rsidP="00BD24FA">
            <w:r w:rsidRPr="00A03AAB">
              <w:t xml:space="preserve">Undervisningen gav indsigt i </w:t>
            </w:r>
            <w:r w:rsidR="00794024" w:rsidRPr="00A03AAB">
              <w:t xml:space="preserve">mulige </w:t>
            </w:r>
            <w:r w:rsidRPr="00A03AAB">
              <w:t>konsekvens</w:t>
            </w:r>
            <w:r w:rsidR="00A03AAB" w:rsidRPr="00A03AAB">
              <w:t>er</w:t>
            </w:r>
            <w:r w:rsidRPr="00A03AAB">
              <w:t xml:space="preserve"> for skole og tilsynsførende ved manglende overholdelse af frihed og folkestyrekravet.</w:t>
            </w:r>
          </w:p>
        </w:tc>
        <w:tc>
          <w:tcPr>
            <w:tcW w:w="814" w:type="dxa"/>
          </w:tcPr>
          <w:p w14:paraId="2351CAED" w14:textId="77777777" w:rsidR="00984127" w:rsidRPr="008A5A29" w:rsidRDefault="00984127" w:rsidP="00DE0C7C"/>
        </w:tc>
        <w:tc>
          <w:tcPr>
            <w:tcW w:w="1012" w:type="dxa"/>
          </w:tcPr>
          <w:p w14:paraId="13E2A2B8" w14:textId="77777777" w:rsidR="00984127" w:rsidRPr="008A5A29" w:rsidRDefault="00984127" w:rsidP="00DE0C7C"/>
        </w:tc>
        <w:tc>
          <w:tcPr>
            <w:tcW w:w="993" w:type="dxa"/>
          </w:tcPr>
          <w:p w14:paraId="28B5DD6D" w14:textId="77777777" w:rsidR="00984127" w:rsidRPr="008A5A29" w:rsidRDefault="00984127" w:rsidP="00DE0C7C"/>
        </w:tc>
        <w:tc>
          <w:tcPr>
            <w:tcW w:w="992" w:type="dxa"/>
          </w:tcPr>
          <w:p w14:paraId="78891E4B" w14:textId="39D48317" w:rsidR="00984127" w:rsidRPr="008A5A29" w:rsidRDefault="00984127" w:rsidP="00DE0C7C"/>
        </w:tc>
        <w:tc>
          <w:tcPr>
            <w:tcW w:w="844" w:type="dxa"/>
          </w:tcPr>
          <w:p w14:paraId="3F5C1EF4" w14:textId="77777777" w:rsidR="00984127" w:rsidRPr="008A5A29" w:rsidRDefault="00984127" w:rsidP="00DE0C7C"/>
        </w:tc>
      </w:tr>
    </w:tbl>
    <w:p w14:paraId="74A75798" w14:textId="77777777" w:rsidR="00F67903" w:rsidRPr="008A5A29" w:rsidRDefault="00F67903" w:rsidP="00F67903"/>
    <w:p w14:paraId="3FDBB4F4" w14:textId="77777777" w:rsidR="00BD24FA" w:rsidRPr="008A5A29" w:rsidRDefault="00BD24FA" w:rsidP="00F67903"/>
    <w:p w14:paraId="6AB9B959" w14:textId="77777777" w:rsidR="00A765EF" w:rsidRPr="008A5A29" w:rsidRDefault="00F67903" w:rsidP="00F67903">
      <w:pPr>
        <w:rPr>
          <w:b/>
        </w:rPr>
      </w:pPr>
      <w:r w:rsidRPr="008A5A29">
        <w:rPr>
          <w:b/>
        </w:rPr>
        <w:t>Øvrige kommentarer til undervisningen på uddannelsen kan gives her</w:t>
      </w:r>
      <w:r w:rsidR="00A765EF" w:rsidRPr="008A5A29">
        <w:rPr>
          <w:b/>
        </w:rPr>
        <w:t>:</w:t>
      </w:r>
      <w:r w:rsidR="008A5A29" w:rsidRPr="008A5A29">
        <w:rPr>
          <w:b/>
        </w:rPr>
        <w:t xml:space="preserve"> </w:t>
      </w:r>
    </w:p>
    <w:p w14:paraId="72087AD3" w14:textId="77777777" w:rsidR="00C674A2" w:rsidRPr="008A5A29" w:rsidRDefault="008A5A29">
      <w:pPr>
        <w:rPr>
          <w:b/>
        </w:rPr>
      </w:pPr>
      <w:r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CD548" wp14:editId="666F02E5">
                <wp:simplePos x="0" y="0"/>
                <wp:positionH relativeFrom="column">
                  <wp:posOffset>24977</wp:posOffset>
                </wp:positionH>
                <wp:positionV relativeFrom="paragraph">
                  <wp:posOffset>4022</wp:posOffset>
                </wp:positionV>
                <wp:extent cx="6079066" cy="1938866"/>
                <wp:effectExtent l="0" t="0" r="17145" b="2349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066" cy="19388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B3EE5F" id="Rektangel 2" o:spid="_x0000_s1026" style="position:absolute;margin-left:1.95pt;margin-top:.3pt;width:478.65pt;height:15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" fillcolor="white [3201]" strokecolor="black [3200]" strokeweight="1pt"/>
            </w:pict>
          </mc:Fallback>
        </mc:AlternateContent>
      </w:r>
    </w:p>
    <w:sectPr w:rsidR="00C674A2" w:rsidRPr="008A5A29" w:rsidSect="00431DDD">
      <w:headerReference w:type="default" r:id="rId7"/>
      <w:footerReference w:type="default" r:id="rId8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187B2" w14:textId="77777777" w:rsidR="00E202F6" w:rsidRDefault="00E202F6" w:rsidP="00C674A2">
      <w:pPr>
        <w:spacing w:after="0" w:line="240" w:lineRule="auto"/>
      </w:pPr>
      <w:r>
        <w:separator/>
      </w:r>
    </w:p>
  </w:endnote>
  <w:endnote w:type="continuationSeparator" w:id="0">
    <w:p w14:paraId="245F5D8E" w14:textId="77777777" w:rsidR="00E202F6" w:rsidRDefault="00E202F6" w:rsidP="00C6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5B91" w14:textId="77777777" w:rsidR="008A5A29" w:rsidRPr="00C674A2" w:rsidRDefault="008A5A29" w:rsidP="008A5A29">
    <w:pPr>
      <w:pStyle w:val="Sidehoved"/>
      <w:jc w:val="right"/>
      <w:rPr>
        <w:b/>
        <w:color w:val="A6A6A6" w:themeColor="background1" w:themeShade="A6"/>
      </w:rPr>
    </w:pPr>
    <w:r w:rsidRPr="00C674A2">
      <w:rPr>
        <w:b/>
        <w:color w:val="A6A6A6" w:themeColor="background1" w:themeShade="A6"/>
      </w:rPr>
      <w:t>Certificeringsudvalget</w:t>
    </w:r>
  </w:p>
  <w:p w14:paraId="42047B34" w14:textId="77777777" w:rsidR="008A5A29" w:rsidRPr="008A5A29" w:rsidRDefault="008A5A29" w:rsidP="008A5A2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EFFEE" w14:textId="77777777" w:rsidR="00E202F6" w:rsidRDefault="00E202F6" w:rsidP="00C674A2">
      <w:pPr>
        <w:spacing w:after="0" w:line="240" w:lineRule="auto"/>
      </w:pPr>
      <w:r>
        <w:separator/>
      </w:r>
    </w:p>
  </w:footnote>
  <w:footnote w:type="continuationSeparator" w:id="0">
    <w:p w14:paraId="4813C6E7" w14:textId="77777777" w:rsidR="00E202F6" w:rsidRDefault="00E202F6" w:rsidP="00C67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C39C4" w14:textId="77777777" w:rsidR="00C674A2" w:rsidRDefault="00C674A2" w:rsidP="00C674A2">
    <w:pPr>
      <w:pStyle w:val="Sidehoved"/>
      <w:jc w:val="right"/>
    </w:pPr>
    <w:r w:rsidRPr="00C674A2">
      <w:rPr>
        <w:noProof/>
        <w:lang w:eastAsia="da-DK"/>
      </w:rPr>
      <w:drawing>
        <wp:inline distT="0" distB="0" distL="0" distR="0" wp14:anchorId="476F0017" wp14:editId="08634D19">
          <wp:extent cx="719666" cy="628441"/>
          <wp:effectExtent l="0" t="0" r="0" b="0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868" cy="63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054F9"/>
    <w:multiLevelType w:val="hybridMultilevel"/>
    <w:tmpl w:val="13E0D6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83153"/>
    <w:multiLevelType w:val="hybridMultilevel"/>
    <w:tmpl w:val="06EA8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E7DAD"/>
    <w:multiLevelType w:val="hybridMultilevel"/>
    <w:tmpl w:val="746487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54C69"/>
    <w:multiLevelType w:val="hybridMultilevel"/>
    <w:tmpl w:val="55AAB5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828144">
    <w:abstractNumId w:val="3"/>
  </w:num>
  <w:num w:numId="2" w16cid:durableId="2105566570">
    <w:abstractNumId w:val="2"/>
  </w:num>
  <w:num w:numId="3" w16cid:durableId="1510413662">
    <w:abstractNumId w:val="0"/>
  </w:num>
  <w:num w:numId="4" w16cid:durableId="670331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723"/>
    <w:rsid w:val="00172607"/>
    <w:rsid w:val="001B0F6C"/>
    <w:rsid w:val="001E201C"/>
    <w:rsid w:val="00231881"/>
    <w:rsid w:val="00231E3E"/>
    <w:rsid w:val="00292723"/>
    <w:rsid w:val="00335BE3"/>
    <w:rsid w:val="003B11EA"/>
    <w:rsid w:val="003E4EEC"/>
    <w:rsid w:val="00431DDD"/>
    <w:rsid w:val="00443113"/>
    <w:rsid w:val="004C2ACC"/>
    <w:rsid w:val="0059799D"/>
    <w:rsid w:val="00794024"/>
    <w:rsid w:val="00884587"/>
    <w:rsid w:val="00893CD3"/>
    <w:rsid w:val="008A5A29"/>
    <w:rsid w:val="00984127"/>
    <w:rsid w:val="00A03AAB"/>
    <w:rsid w:val="00A765EF"/>
    <w:rsid w:val="00AA48F6"/>
    <w:rsid w:val="00BB59B8"/>
    <w:rsid w:val="00BD24FA"/>
    <w:rsid w:val="00C674A2"/>
    <w:rsid w:val="00C877A5"/>
    <w:rsid w:val="00CC63EF"/>
    <w:rsid w:val="00CD775B"/>
    <w:rsid w:val="00D02368"/>
    <w:rsid w:val="00E202F6"/>
    <w:rsid w:val="00EE79AC"/>
    <w:rsid w:val="00F54CD2"/>
    <w:rsid w:val="00F67903"/>
    <w:rsid w:val="00FA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9A740D2"/>
  <w15:chartTrackingRefBased/>
  <w15:docId w15:val="{B7C2DCDF-33C9-4E84-92DC-81B9FBE3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90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9272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67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674A2"/>
  </w:style>
  <w:style w:type="paragraph" w:styleId="Sidefod">
    <w:name w:val="footer"/>
    <w:basedOn w:val="Normal"/>
    <w:link w:val="SidefodTegn"/>
    <w:uiPriority w:val="99"/>
    <w:unhideWhenUsed/>
    <w:rsid w:val="00C67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674A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7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74A2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F67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8A5A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Dalsgaard</dc:creator>
  <cp:keywords/>
  <dc:description/>
  <cp:lastModifiedBy>Helle Larsen</cp:lastModifiedBy>
  <cp:revision>4</cp:revision>
  <cp:lastPrinted>2017-01-31T09:19:00Z</cp:lastPrinted>
  <dcterms:created xsi:type="dcterms:W3CDTF">2024-02-16T12:26:00Z</dcterms:created>
  <dcterms:modified xsi:type="dcterms:W3CDTF">2024-02-23T10:00:00Z</dcterms:modified>
</cp:coreProperties>
</file>