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8A79" w14:textId="77777777" w:rsidR="00F67903" w:rsidRPr="008A5A29" w:rsidRDefault="00F67903" w:rsidP="00F67903">
      <w:pPr>
        <w:rPr>
          <w:b/>
          <w:sz w:val="28"/>
          <w:szCs w:val="28"/>
        </w:rPr>
      </w:pPr>
      <w:r w:rsidRPr="008A5A29">
        <w:rPr>
          <w:b/>
          <w:sz w:val="28"/>
          <w:szCs w:val="28"/>
        </w:rPr>
        <w:t>Evalueringsskema for certificeringsuddannelsen</w:t>
      </w:r>
    </w:p>
    <w:p w14:paraId="60621002" w14:textId="59EA4D7C" w:rsidR="00F67903" w:rsidRPr="008A5A29" w:rsidRDefault="00F67903" w:rsidP="008A5A29">
      <w:pPr>
        <w:pStyle w:val="Ingenafstand"/>
        <w:rPr>
          <w:b/>
        </w:rPr>
      </w:pPr>
      <w:r w:rsidRPr="008A5A29">
        <w:rPr>
          <w:b/>
        </w:rPr>
        <w:t>I løbet af kursusdagene skal du som deltager have fået indsigt i en række ting, der er dækkende for kravene til uddannelsen. Kravene til uddannelsen er kategoriseret i fire temamoduler: Ba</w:t>
      </w:r>
      <w:r w:rsidR="00884587">
        <w:rPr>
          <w:b/>
        </w:rPr>
        <w:t>g</w:t>
      </w:r>
      <w:r w:rsidRPr="008A5A29">
        <w:rPr>
          <w:b/>
        </w:rPr>
        <w:t>grund og lovgivning, det faglige og pædagogiske, frihed og folkestyrekravet samt metode.</w:t>
      </w:r>
    </w:p>
    <w:p w14:paraId="2D0D0494" w14:textId="77777777" w:rsidR="00F67903" w:rsidRPr="008A5A29" w:rsidRDefault="00F67903" w:rsidP="008A5A29">
      <w:pPr>
        <w:pStyle w:val="Ingenafstand"/>
        <w:rPr>
          <w:b/>
        </w:rPr>
      </w:pPr>
      <w:r w:rsidRPr="008A5A29">
        <w:rPr>
          <w:b/>
        </w:rPr>
        <w:t>Besvar venligst skemaet så godt som du kan</w:t>
      </w:r>
      <w:r w:rsidR="00BD24FA" w:rsidRPr="008A5A29">
        <w:rPr>
          <w:b/>
        </w:rPr>
        <w:t xml:space="preserve">: </w:t>
      </w:r>
    </w:p>
    <w:p w14:paraId="67757229" w14:textId="77777777" w:rsidR="008A5A29" w:rsidRPr="008A5A29" w:rsidRDefault="008A5A29" w:rsidP="008A5A29">
      <w:pPr>
        <w:pStyle w:val="Ingenafstan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992"/>
        <w:gridCol w:w="986"/>
      </w:tblGrid>
      <w:tr w:rsidR="00F67903" w:rsidRPr="008A5A29" w14:paraId="468109CF" w14:textId="77777777" w:rsidTr="00BD24FA">
        <w:tc>
          <w:tcPr>
            <w:tcW w:w="5665" w:type="dxa"/>
            <w:shd w:val="clear" w:color="auto" w:fill="FFD966" w:themeFill="accent4" w:themeFillTint="99"/>
          </w:tcPr>
          <w:p w14:paraId="1FA98B47" w14:textId="77777777" w:rsidR="00F67903" w:rsidRPr="008A5A29" w:rsidRDefault="00F67903" w:rsidP="00F67903">
            <w:r w:rsidRPr="008A5A29">
              <w:t>Baggrund og lovgivning</w:t>
            </w:r>
          </w:p>
          <w:p w14:paraId="4650EA59" w14:textId="77777777" w:rsidR="00F67903" w:rsidRPr="008A5A29" w:rsidRDefault="00F67903" w:rsidP="00F67903"/>
        </w:tc>
        <w:tc>
          <w:tcPr>
            <w:tcW w:w="993" w:type="dxa"/>
            <w:shd w:val="clear" w:color="auto" w:fill="FFD966" w:themeFill="accent4" w:themeFillTint="99"/>
          </w:tcPr>
          <w:p w14:paraId="293B4415" w14:textId="77777777" w:rsidR="00F67903" w:rsidRPr="008A5A29" w:rsidRDefault="00F67903" w:rsidP="00F67903">
            <w:r w:rsidRPr="008A5A29">
              <w:t>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61AF94BF" w14:textId="77777777" w:rsidR="00F67903" w:rsidRPr="008A5A29" w:rsidRDefault="00F67903" w:rsidP="00F67903">
            <w:r w:rsidRPr="008A5A29">
              <w:t>Delvist 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27EA494A" w14:textId="77777777" w:rsidR="00F67903" w:rsidRPr="008A5A29" w:rsidRDefault="00F67903" w:rsidP="00F67903">
            <w:r w:rsidRPr="008A5A29">
              <w:t>Delvist uenig</w:t>
            </w:r>
          </w:p>
        </w:tc>
        <w:tc>
          <w:tcPr>
            <w:tcW w:w="986" w:type="dxa"/>
            <w:shd w:val="clear" w:color="auto" w:fill="FFD966" w:themeFill="accent4" w:themeFillTint="99"/>
          </w:tcPr>
          <w:p w14:paraId="620A76EB" w14:textId="77777777" w:rsidR="00F67903" w:rsidRPr="008A5A29" w:rsidRDefault="00F67903" w:rsidP="00F67903">
            <w:r w:rsidRPr="008A5A29">
              <w:t>Uenig</w:t>
            </w:r>
          </w:p>
        </w:tc>
      </w:tr>
      <w:tr w:rsidR="00F67903" w:rsidRPr="008A5A29" w14:paraId="4D9ABB5A" w14:textId="77777777" w:rsidTr="00F67903">
        <w:tc>
          <w:tcPr>
            <w:tcW w:w="5665" w:type="dxa"/>
          </w:tcPr>
          <w:p w14:paraId="5F622E60" w14:textId="77777777" w:rsidR="00F67903" w:rsidRPr="008A5A29" w:rsidRDefault="00893CD3" w:rsidP="00F67903">
            <w:r w:rsidRPr="008A5A29">
              <w:t>Undervisningen gav indsigt i, hvad er en fri grundskole er - historisk og lovgivningsmæssigt.</w:t>
            </w:r>
          </w:p>
        </w:tc>
        <w:tc>
          <w:tcPr>
            <w:tcW w:w="993" w:type="dxa"/>
          </w:tcPr>
          <w:p w14:paraId="549A1375" w14:textId="77777777" w:rsidR="00F67903" w:rsidRPr="008A5A29" w:rsidRDefault="00F67903" w:rsidP="00F67903"/>
        </w:tc>
        <w:tc>
          <w:tcPr>
            <w:tcW w:w="992" w:type="dxa"/>
          </w:tcPr>
          <w:p w14:paraId="35E94FA3" w14:textId="77777777" w:rsidR="00F67903" w:rsidRPr="008A5A29" w:rsidRDefault="00F67903" w:rsidP="00F67903"/>
        </w:tc>
        <w:tc>
          <w:tcPr>
            <w:tcW w:w="992" w:type="dxa"/>
          </w:tcPr>
          <w:p w14:paraId="52A0FBC7" w14:textId="77777777" w:rsidR="00F67903" w:rsidRPr="008A5A29" w:rsidRDefault="00F67903" w:rsidP="00F67903"/>
        </w:tc>
        <w:tc>
          <w:tcPr>
            <w:tcW w:w="986" w:type="dxa"/>
          </w:tcPr>
          <w:p w14:paraId="04E7D9CA" w14:textId="77777777" w:rsidR="00F67903" w:rsidRPr="008A5A29" w:rsidRDefault="00F67903" w:rsidP="00F67903"/>
        </w:tc>
      </w:tr>
      <w:tr w:rsidR="00BD24FA" w:rsidRPr="008A5A29" w14:paraId="097A7C95" w14:textId="77777777" w:rsidTr="00F67903">
        <w:tc>
          <w:tcPr>
            <w:tcW w:w="5665" w:type="dxa"/>
          </w:tcPr>
          <w:p w14:paraId="4412428A" w14:textId="77777777" w:rsidR="00BD24FA" w:rsidRPr="008A5A29" w:rsidRDefault="00BD24FA" w:rsidP="00893CD3">
            <w:r w:rsidRPr="008A5A29">
              <w:t>Undervisningen gav indsigt i kravene til undervisningen på en fri grundsko</w:t>
            </w:r>
            <w:r w:rsidR="008A5A29" w:rsidRPr="008A5A29">
              <w:t>le jf. Lov om frie grundskoler.</w:t>
            </w:r>
          </w:p>
        </w:tc>
        <w:tc>
          <w:tcPr>
            <w:tcW w:w="993" w:type="dxa"/>
          </w:tcPr>
          <w:p w14:paraId="0B8F6F9E" w14:textId="77777777" w:rsidR="00BD24FA" w:rsidRPr="008A5A29" w:rsidRDefault="00BD24FA" w:rsidP="00F67903"/>
        </w:tc>
        <w:tc>
          <w:tcPr>
            <w:tcW w:w="992" w:type="dxa"/>
          </w:tcPr>
          <w:p w14:paraId="18B9BED1" w14:textId="77777777" w:rsidR="00BD24FA" w:rsidRPr="008A5A29" w:rsidRDefault="00BD24FA" w:rsidP="00F67903"/>
        </w:tc>
        <w:tc>
          <w:tcPr>
            <w:tcW w:w="992" w:type="dxa"/>
          </w:tcPr>
          <w:p w14:paraId="28DA172B" w14:textId="77777777" w:rsidR="00BD24FA" w:rsidRPr="008A5A29" w:rsidRDefault="00BD24FA" w:rsidP="00F67903"/>
        </w:tc>
        <w:tc>
          <w:tcPr>
            <w:tcW w:w="986" w:type="dxa"/>
          </w:tcPr>
          <w:p w14:paraId="51B78BC9" w14:textId="77777777" w:rsidR="00BD24FA" w:rsidRPr="008A5A29" w:rsidRDefault="00BD24FA" w:rsidP="00F67903"/>
        </w:tc>
      </w:tr>
      <w:tr w:rsidR="00BD24FA" w:rsidRPr="008A5A29" w14:paraId="7992C675" w14:textId="77777777" w:rsidTr="00F67903">
        <w:tc>
          <w:tcPr>
            <w:tcW w:w="5665" w:type="dxa"/>
          </w:tcPr>
          <w:p w14:paraId="3B0A1C72" w14:textId="77777777" w:rsidR="00BD24FA" w:rsidRPr="008A5A29" w:rsidRDefault="00BD24FA" w:rsidP="00BD24FA">
            <w:r w:rsidRPr="008A5A29">
              <w:t>Undervisningen gav indsigt i tilsynsformerne på de frie grundskole</w:t>
            </w:r>
            <w:r w:rsidR="00A765EF" w:rsidRPr="008A5A29">
              <w:t>r</w:t>
            </w:r>
            <w:r w:rsidRPr="008A5A29">
              <w:t xml:space="preserve"> (Forældrekredsens tilsyn, tilsynsførende, selvevaluering, det ministerielle tilsyn).</w:t>
            </w:r>
          </w:p>
        </w:tc>
        <w:tc>
          <w:tcPr>
            <w:tcW w:w="993" w:type="dxa"/>
          </w:tcPr>
          <w:p w14:paraId="0DF223B9" w14:textId="77777777" w:rsidR="00BD24FA" w:rsidRPr="008A5A29" w:rsidRDefault="00BD24FA" w:rsidP="00F67903"/>
        </w:tc>
        <w:tc>
          <w:tcPr>
            <w:tcW w:w="992" w:type="dxa"/>
          </w:tcPr>
          <w:p w14:paraId="1D512FAC" w14:textId="77777777" w:rsidR="00BD24FA" w:rsidRPr="008A5A29" w:rsidRDefault="00BD24FA" w:rsidP="00F67903"/>
        </w:tc>
        <w:tc>
          <w:tcPr>
            <w:tcW w:w="992" w:type="dxa"/>
          </w:tcPr>
          <w:p w14:paraId="4E9EAD8E" w14:textId="77777777" w:rsidR="00BD24FA" w:rsidRPr="008A5A29" w:rsidRDefault="00BD24FA" w:rsidP="00F67903"/>
        </w:tc>
        <w:tc>
          <w:tcPr>
            <w:tcW w:w="986" w:type="dxa"/>
          </w:tcPr>
          <w:p w14:paraId="3874F2C8" w14:textId="77777777" w:rsidR="00BD24FA" w:rsidRPr="008A5A29" w:rsidRDefault="00BD24FA" w:rsidP="00F67903"/>
        </w:tc>
      </w:tr>
      <w:tr w:rsidR="00BD24FA" w:rsidRPr="008A5A29" w14:paraId="5EB24C8F" w14:textId="77777777" w:rsidTr="00F67903">
        <w:tc>
          <w:tcPr>
            <w:tcW w:w="5665" w:type="dxa"/>
          </w:tcPr>
          <w:p w14:paraId="0ED4749D" w14:textId="77777777" w:rsidR="00BD24FA" w:rsidRPr="008A5A29" w:rsidRDefault="00BD24FA" w:rsidP="00BD24FA">
            <w:r w:rsidRPr="008A5A29">
              <w:t>Undervisningen gav indsigt i den tilsynsførendes rolle over for mini</w:t>
            </w:r>
            <w:r w:rsidR="008A5A29" w:rsidRPr="008A5A29">
              <w:t>steriet og over for forældrene.</w:t>
            </w:r>
          </w:p>
        </w:tc>
        <w:tc>
          <w:tcPr>
            <w:tcW w:w="993" w:type="dxa"/>
          </w:tcPr>
          <w:p w14:paraId="078A5320" w14:textId="77777777" w:rsidR="00BD24FA" w:rsidRPr="008A5A29" w:rsidRDefault="00BD24FA" w:rsidP="00F67903"/>
        </w:tc>
        <w:tc>
          <w:tcPr>
            <w:tcW w:w="992" w:type="dxa"/>
          </w:tcPr>
          <w:p w14:paraId="60A3ACEB" w14:textId="77777777" w:rsidR="00BD24FA" w:rsidRPr="008A5A29" w:rsidRDefault="00BD24FA" w:rsidP="00F67903"/>
        </w:tc>
        <w:tc>
          <w:tcPr>
            <w:tcW w:w="992" w:type="dxa"/>
          </w:tcPr>
          <w:p w14:paraId="022D995A" w14:textId="77777777" w:rsidR="00BD24FA" w:rsidRPr="008A5A29" w:rsidRDefault="00BD24FA" w:rsidP="00F67903"/>
        </w:tc>
        <w:tc>
          <w:tcPr>
            <w:tcW w:w="986" w:type="dxa"/>
          </w:tcPr>
          <w:p w14:paraId="2A60CD57" w14:textId="77777777" w:rsidR="00BD24FA" w:rsidRPr="008A5A29" w:rsidRDefault="00BD24FA" w:rsidP="00F67903"/>
        </w:tc>
      </w:tr>
      <w:tr w:rsidR="00BD24FA" w:rsidRPr="008A5A29" w14:paraId="1B07CAEA" w14:textId="77777777" w:rsidTr="00F67903">
        <w:tc>
          <w:tcPr>
            <w:tcW w:w="5665" w:type="dxa"/>
          </w:tcPr>
          <w:p w14:paraId="79300581" w14:textId="77777777" w:rsidR="00BD24FA" w:rsidRPr="008A5A29" w:rsidRDefault="00BD24FA" w:rsidP="00BD24FA">
            <w:r w:rsidRPr="008A5A29">
              <w:t>Undervisningen gav indsigt i, hvad den tilsynsførende skal føre tilsyn med og hvilke dele af skolens almindelige virksomhed, som ikke berører den tilsynsførendes opgave.</w:t>
            </w:r>
          </w:p>
        </w:tc>
        <w:tc>
          <w:tcPr>
            <w:tcW w:w="993" w:type="dxa"/>
          </w:tcPr>
          <w:p w14:paraId="425013DC" w14:textId="77777777" w:rsidR="00BD24FA" w:rsidRPr="008A5A29" w:rsidRDefault="00BD24FA" w:rsidP="00F67903"/>
        </w:tc>
        <w:tc>
          <w:tcPr>
            <w:tcW w:w="992" w:type="dxa"/>
          </w:tcPr>
          <w:p w14:paraId="1516AB47" w14:textId="77777777" w:rsidR="00BD24FA" w:rsidRPr="008A5A29" w:rsidRDefault="00BD24FA" w:rsidP="00F67903"/>
        </w:tc>
        <w:tc>
          <w:tcPr>
            <w:tcW w:w="992" w:type="dxa"/>
          </w:tcPr>
          <w:p w14:paraId="21B579CB" w14:textId="77777777" w:rsidR="00BD24FA" w:rsidRPr="008A5A29" w:rsidRDefault="00BD24FA" w:rsidP="00F67903"/>
        </w:tc>
        <w:tc>
          <w:tcPr>
            <w:tcW w:w="986" w:type="dxa"/>
          </w:tcPr>
          <w:p w14:paraId="4A0E20A9" w14:textId="77777777" w:rsidR="00BD24FA" w:rsidRPr="008A5A29" w:rsidRDefault="00BD24FA" w:rsidP="00F67903"/>
        </w:tc>
      </w:tr>
      <w:tr w:rsidR="00BD24FA" w:rsidRPr="008A5A29" w14:paraId="2EFF8E65" w14:textId="77777777" w:rsidTr="00F67903">
        <w:tc>
          <w:tcPr>
            <w:tcW w:w="5665" w:type="dxa"/>
          </w:tcPr>
          <w:p w14:paraId="15002C7B" w14:textId="77777777" w:rsidR="00BD24FA" w:rsidRPr="008A5A29" w:rsidRDefault="00BD24FA" w:rsidP="00BD24FA">
            <w:r w:rsidRPr="008A5A29">
              <w:t>Undervisningen gav indsigt i det at blive certificeret tilsynsførende, herunder i regler for valg af tilsyns</w:t>
            </w:r>
            <w:r w:rsidR="008A5A29" w:rsidRPr="008A5A29">
              <w:t>førende.</w:t>
            </w:r>
          </w:p>
        </w:tc>
        <w:tc>
          <w:tcPr>
            <w:tcW w:w="993" w:type="dxa"/>
          </w:tcPr>
          <w:p w14:paraId="42B72A5F" w14:textId="77777777" w:rsidR="00BD24FA" w:rsidRPr="008A5A29" w:rsidRDefault="00BD24FA" w:rsidP="00F67903"/>
        </w:tc>
        <w:tc>
          <w:tcPr>
            <w:tcW w:w="992" w:type="dxa"/>
          </w:tcPr>
          <w:p w14:paraId="07E1677D" w14:textId="77777777" w:rsidR="00BD24FA" w:rsidRPr="008A5A29" w:rsidRDefault="00BD24FA" w:rsidP="00F67903"/>
        </w:tc>
        <w:tc>
          <w:tcPr>
            <w:tcW w:w="992" w:type="dxa"/>
          </w:tcPr>
          <w:p w14:paraId="6D4BEC3E" w14:textId="77777777" w:rsidR="00BD24FA" w:rsidRPr="008A5A29" w:rsidRDefault="00BD24FA" w:rsidP="00F67903"/>
        </w:tc>
        <w:tc>
          <w:tcPr>
            <w:tcW w:w="986" w:type="dxa"/>
          </w:tcPr>
          <w:p w14:paraId="14B2EB74" w14:textId="77777777" w:rsidR="00BD24FA" w:rsidRPr="008A5A29" w:rsidRDefault="00BD24FA" w:rsidP="00F67903"/>
        </w:tc>
      </w:tr>
      <w:tr w:rsidR="00BD24FA" w:rsidRPr="008A5A29" w14:paraId="337E00CF" w14:textId="77777777" w:rsidTr="00F67903">
        <w:tc>
          <w:tcPr>
            <w:tcW w:w="5665" w:type="dxa"/>
          </w:tcPr>
          <w:p w14:paraId="1D067696" w14:textId="77777777" w:rsidR="00BD24FA" w:rsidRPr="008A5A29" w:rsidRDefault="00BD24FA" w:rsidP="00BD24FA">
            <w:r w:rsidRPr="008A5A29">
              <w:t>Undervisningen gav indsigt i tavshedspligt og habilitetskrav i relation til opgaven som tilsynsførende.</w:t>
            </w:r>
          </w:p>
        </w:tc>
        <w:tc>
          <w:tcPr>
            <w:tcW w:w="993" w:type="dxa"/>
          </w:tcPr>
          <w:p w14:paraId="1C000D52" w14:textId="77777777" w:rsidR="00BD24FA" w:rsidRPr="008A5A29" w:rsidRDefault="00BD24FA" w:rsidP="00F67903"/>
        </w:tc>
        <w:tc>
          <w:tcPr>
            <w:tcW w:w="992" w:type="dxa"/>
          </w:tcPr>
          <w:p w14:paraId="490BB870" w14:textId="77777777" w:rsidR="00BD24FA" w:rsidRPr="008A5A29" w:rsidRDefault="00BD24FA" w:rsidP="00F67903"/>
        </w:tc>
        <w:tc>
          <w:tcPr>
            <w:tcW w:w="992" w:type="dxa"/>
          </w:tcPr>
          <w:p w14:paraId="61AF7C9F" w14:textId="77777777" w:rsidR="00BD24FA" w:rsidRPr="008A5A29" w:rsidRDefault="00BD24FA" w:rsidP="00F67903"/>
        </w:tc>
        <w:tc>
          <w:tcPr>
            <w:tcW w:w="986" w:type="dxa"/>
          </w:tcPr>
          <w:p w14:paraId="244CDB18" w14:textId="77777777" w:rsidR="00BD24FA" w:rsidRPr="008A5A29" w:rsidRDefault="00BD24FA" w:rsidP="00F67903"/>
        </w:tc>
      </w:tr>
      <w:tr w:rsidR="00BD24FA" w:rsidRPr="008A5A29" w14:paraId="656DB198" w14:textId="77777777" w:rsidTr="00F67903">
        <w:tc>
          <w:tcPr>
            <w:tcW w:w="5665" w:type="dxa"/>
          </w:tcPr>
          <w:p w14:paraId="03F1DDEB" w14:textId="77777777" w:rsidR="00BD24FA" w:rsidRPr="008A5A29" w:rsidRDefault="00BD24FA" w:rsidP="00BD24FA">
            <w:r w:rsidRPr="008A5A29">
              <w:t>Undervisningen gav indsigt i forpligtelser i forhold til tilsynets gennemførelse.</w:t>
            </w:r>
          </w:p>
        </w:tc>
        <w:tc>
          <w:tcPr>
            <w:tcW w:w="993" w:type="dxa"/>
          </w:tcPr>
          <w:p w14:paraId="70DB363E" w14:textId="77777777" w:rsidR="00BD24FA" w:rsidRPr="008A5A29" w:rsidRDefault="00BD24FA" w:rsidP="00F67903"/>
        </w:tc>
        <w:tc>
          <w:tcPr>
            <w:tcW w:w="992" w:type="dxa"/>
          </w:tcPr>
          <w:p w14:paraId="24BCD95E" w14:textId="77777777" w:rsidR="00BD24FA" w:rsidRPr="008A5A29" w:rsidRDefault="00BD24FA" w:rsidP="00F67903"/>
        </w:tc>
        <w:tc>
          <w:tcPr>
            <w:tcW w:w="992" w:type="dxa"/>
          </w:tcPr>
          <w:p w14:paraId="7BEBB3E7" w14:textId="77777777" w:rsidR="00BD24FA" w:rsidRPr="008A5A29" w:rsidRDefault="00BD24FA" w:rsidP="00F67903"/>
        </w:tc>
        <w:tc>
          <w:tcPr>
            <w:tcW w:w="986" w:type="dxa"/>
          </w:tcPr>
          <w:p w14:paraId="1C618D12" w14:textId="77777777" w:rsidR="00BD24FA" w:rsidRPr="008A5A29" w:rsidRDefault="00BD24FA" w:rsidP="00F67903"/>
        </w:tc>
      </w:tr>
      <w:tr w:rsidR="00BD24FA" w:rsidRPr="008A5A29" w14:paraId="2DE8F5F1" w14:textId="77777777" w:rsidTr="00F67903">
        <w:tc>
          <w:tcPr>
            <w:tcW w:w="5665" w:type="dxa"/>
          </w:tcPr>
          <w:p w14:paraId="3C430E0D" w14:textId="77777777" w:rsidR="00BD24FA" w:rsidRPr="008A5A29" w:rsidRDefault="00BD24FA" w:rsidP="00BD24FA">
            <w:r w:rsidRPr="008A5A29">
              <w:t>Undervisningen gav indsigt i tilsynserklæringens indhold, afrapportering og offentliggørelse.</w:t>
            </w:r>
          </w:p>
        </w:tc>
        <w:tc>
          <w:tcPr>
            <w:tcW w:w="993" w:type="dxa"/>
          </w:tcPr>
          <w:p w14:paraId="737EEFE5" w14:textId="77777777" w:rsidR="00BD24FA" w:rsidRPr="008A5A29" w:rsidRDefault="00BD24FA" w:rsidP="00F67903"/>
        </w:tc>
        <w:tc>
          <w:tcPr>
            <w:tcW w:w="992" w:type="dxa"/>
          </w:tcPr>
          <w:p w14:paraId="67C628F6" w14:textId="77777777" w:rsidR="00BD24FA" w:rsidRPr="008A5A29" w:rsidRDefault="00BD24FA" w:rsidP="00F67903"/>
        </w:tc>
        <w:tc>
          <w:tcPr>
            <w:tcW w:w="992" w:type="dxa"/>
          </w:tcPr>
          <w:p w14:paraId="381E607A" w14:textId="77777777" w:rsidR="00BD24FA" w:rsidRPr="008A5A29" w:rsidRDefault="00BD24FA" w:rsidP="00F67903"/>
        </w:tc>
        <w:tc>
          <w:tcPr>
            <w:tcW w:w="986" w:type="dxa"/>
          </w:tcPr>
          <w:p w14:paraId="0067EC82" w14:textId="77777777" w:rsidR="00BD24FA" w:rsidRPr="008A5A29" w:rsidRDefault="00BD24FA" w:rsidP="00F67903"/>
        </w:tc>
      </w:tr>
    </w:tbl>
    <w:p w14:paraId="5D2FF9AA" w14:textId="77777777" w:rsidR="00A765EF" w:rsidRPr="008A5A29" w:rsidRDefault="00A765EF" w:rsidP="00F679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992"/>
        <w:gridCol w:w="986"/>
      </w:tblGrid>
      <w:tr w:rsidR="00BD24FA" w:rsidRPr="008A5A29" w14:paraId="745A7AAC" w14:textId="77777777" w:rsidTr="00A765EF">
        <w:tc>
          <w:tcPr>
            <w:tcW w:w="5665" w:type="dxa"/>
            <w:shd w:val="clear" w:color="auto" w:fill="FFD966" w:themeFill="accent4" w:themeFillTint="99"/>
          </w:tcPr>
          <w:p w14:paraId="1489D231" w14:textId="77777777" w:rsidR="00BD24FA" w:rsidRPr="008A5A29" w:rsidRDefault="00BD24FA" w:rsidP="00DE0C7C">
            <w:r w:rsidRPr="008A5A29">
              <w:t>Det faglige og pædagogiske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14:paraId="065156B4" w14:textId="77777777" w:rsidR="00BD24FA" w:rsidRPr="008A5A29" w:rsidRDefault="00BD24FA" w:rsidP="00DE0C7C">
            <w:r w:rsidRPr="008A5A29">
              <w:t>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7977F401" w14:textId="77777777" w:rsidR="00BD24FA" w:rsidRPr="008A5A29" w:rsidRDefault="00BD24FA" w:rsidP="00DE0C7C">
            <w:r w:rsidRPr="008A5A29">
              <w:t>Delvist 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09D8C88C" w14:textId="77777777" w:rsidR="00BD24FA" w:rsidRPr="008A5A29" w:rsidRDefault="00BD24FA" w:rsidP="00DE0C7C">
            <w:r w:rsidRPr="008A5A29">
              <w:t>Delvist uenig</w:t>
            </w:r>
          </w:p>
        </w:tc>
        <w:tc>
          <w:tcPr>
            <w:tcW w:w="986" w:type="dxa"/>
            <w:shd w:val="clear" w:color="auto" w:fill="FFD966" w:themeFill="accent4" w:themeFillTint="99"/>
          </w:tcPr>
          <w:p w14:paraId="5C9251D7" w14:textId="77777777" w:rsidR="00BD24FA" w:rsidRPr="008A5A29" w:rsidRDefault="00BD24FA" w:rsidP="00DE0C7C">
            <w:r w:rsidRPr="008A5A29">
              <w:t>Uenig</w:t>
            </w:r>
          </w:p>
        </w:tc>
      </w:tr>
      <w:tr w:rsidR="00BD24FA" w:rsidRPr="008A5A29" w14:paraId="7A8A1C71" w14:textId="77777777" w:rsidTr="00DE0C7C">
        <w:tc>
          <w:tcPr>
            <w:tcW w:w="5665" w:type="dxa"/>
          </w:tcPr>
          <w:p w14:paraId="4E2102F5" w14:textId="77777777" w:rsidR="00BD24FA" w:rsidRPr="008A5A29" w:rsidRDefault="00BD24FA" w:rsidP="00DE0C7C">
            <w:r w:rsidRPr="008A5A29">
              <w:t>Undervisningen gav indsigt i, hvordan der kan føres tilsyn med, om skolens undervisningstilbud ud fra en helhedsvurdering står mål med, hvad der almi</w:t>
            </w:r>
            <w:r w:rsidR="008A5A29" w:rsidRPr="008A5A29">
              <w:t>ndeligvis kræves i folkeskolen.</w:t>
            </w:r>
          </w:p>
        </w:tc>
        <w:tc>
          <w:tcPr>
            <w:tcW w:w="993" w:type="dxa"/>
          </w:tcPr>
          <w:p w14:paraId="637B4F30" w14:textId="77777777" w:rsidR="00BD24FA" w:rsidRPr="008A5A29" w:rsidRDefault="00BD24FA" w:rsidP="00DE0C7C"/>
        </w:tc>
        <w:tc>
          <w:tcPr>
            <w:tcW w:w="992" w:type="dxa"/>
          </w:tcPr>
          <w:p w14:paraId="0C99CAA5" w14:textId="77777777" w:rsidR="00BD24FA" w:rsidRPr="008A5A29" w:rsidRDefault="00BD24FA" w:rsidP="00DE0C7C"/>
        </w:tc>
        <w:tc>
          <w:tcPr>
            <w:tcW w:w="992" w:type="dxa"/>
          </w:tcPr>
          <w:p w14:paraId="02FFC621" w14:textId="77777777" w:rsidR="00BD24FA" w:rsidRPr="008A5A29" w:rsidRDefault="00BD24FA" w:rsidP="00DE0C7C"/>
        </w:tc>
        <w:tc>
          <w:tcPr>
            <w:tcW w:w="986" w:type="dxa"/>
          </w:tcPr>
          <w:p w14:paraId="29609D95" w14:textId="77777777" w:rsidR="00BD24FA" w:rsidRPr="008A5A29" w:rsidRDefault="00BD24FA" w:rsidP="00DE0C7C"/>
        </w:tc>
      </w:tr>
      <w:tr w:rsidR="00BD24FA" w:rsidRPr="008A5A29" w14:paraId="21F21737" w14:textId="77777777" w:rsidTr="00DE0C7C">
        <w:tc>
          <w:tcPr>
            <w:tcW w:w="5665" w:type="dxa"/>
          </w:tcPr>
          <w:p w14:paraId="1F721E8D" w14:textId="77777777" w:rsidR="00BD24FA" w:rsidRPr="008A5A29" w:rsidRDefault="00BD24FA" w:rsidP="00BD24FA">
            <w:r w:rsidRPr="008A5A29">
              <w:t>Undervisningen gav indsigt i regler for frie grundskolers del- og slutmål samt undervisningsplaner for undervisningen og disses betydning for tilsynet.</w:t>
            </w:r>
          </w:p>
        </w:tc>
        <w:tc>
          <w:tcPr>
            <w:tcW w:w="993" w:type="dxa"/>
          </w:tcPr>
          <w:p w14:paraId="780AD8AB" w14:textId="77777777" w:rsidR="00BD24FA" w:rsidRPr="008A5A29" w:rsidRDefault="00BD24FA" w:rsidP="00DE0C7C"/>
        </w:tc>
        <w:tc>
          <w:tcPr>
            <w:tcW w:w="992" w:type="dxa"/>
          </w:tcPr>
          <w:p w14:paraId="532702F8" w14:textId="77777777" w:rsidR="00BD24FA" w:rsidRPr="008A5A29" w:rsidRDefault="00BD24FA" w:rsidP="00DE0C7C"/>
        </w:tc>
        <w:tc>
          <w:tcPr>
            <w:tcW w:w="992" w:type="dxa"/>
          </w:tcPr>
          <w:p w14:paraId="1AA9BED6" w14:textId="77777777" w:rsidR="00BD24FA" w:rsidRPr="008A5A29" w:rsidRDefault="00BD24FA" w:rsidP="00DE0C7C"/>
        </w:tc>
        <w:tc>
          <w:tcPr>
            <w:tcW w:w="986" w:type="dxa"/>
          </w:tcPr>
          <w:p w14:paraId="7D0AC9F1" w14:textId="77777777" w:rsidR="00BD24FA" w:rsidRPr="008A5A29" w:rsidRDefault="00BD24FA" w:rsidP="00DE0C7C"/>
        </w:tc>
      </w:tr>
      <w:tr w:rsidR="00BD24FA" w:rsidRPr="008A5A29" w14:paraId="50E4E836" w14:textId="77777777" w:rsidTr="00DE0C7C">
        <w:tc>
          <w:tcPr>
            <w:tcW w:w="5665" w:type="dxa"/>
          </w:tcPr>
          <w:p w14:paraId="5F716BC6" w14:textId="77777777" w:rsidR="00BD24FA" w:rsidRPr="008A5A29" w:rsidRDefault="00BD24FA" w:rsidP="00BD24FA">
            <w:r w:rsidRPr="008A5A29">
              <w:t>Undervisningen gav indsigt i, hvordan der kan føres tilsyn med elevernes standpunkt.</w:t>
            </w:r>
          </w:p>
        </w:tc>
        <w:tc>
          <w:tcPr>
            <w:tcW w:w="993" w:type="dxa"/>
          </w:tcPr>
          <w:p w14:paraId="1D40801F" w14:textId="77777777" w:rsidR="00BD24FA" w:rsidRPr="008A5A29" w:rsidRDefault="00BD24FA" w:rsidP="00DE0C7C"/>
        </w:tc>
        <w:tc>
          <w:tcPr>
            <w:tcW w:w="992" w:type="dxa"/>
          </w:tcPr>
          <w:p w14:paraId="4E7FDC09" w14:textId="77777777" w:rsidR="00BD24FA" w:rsidRPr="008A5A29" w:rsidRDefault="00BD24FA" w:rsidP="00DE0C7C"/>
        </w:tc>
        <w:tc>
          <w:tcPr>
            <w:tcW w:w="992" w:type="dxa"/>
          </w:tcPr>
          <w:p w14:paraId="1A2916A5" w14:textId="77777777" w:rsidR="00BD24FA" w:rsidRPr="008A5A29" w:rsidRDefault="00BD24FA" w:rsidP="00DE0C7C"/>
        </w:tc>
        <w:tc>
          <w:tcPr>
            <w:tcW w:w="986" w:type="dxa"/>
          </w:tcPr>
          <w:p w14:paraId="35567575" w14:textId="77777777" w:rsidR="00BD24FA" w:rsidRPr="008A5A29" w:rsidRDefault="00BD24FA" w:rsidP="00DE0C7C"/>
        </w:tc>
      </w:tr>
      <w:tr w:rsidR="00BD24FA" w:rsidRPr="008A5A29" w14:paraId="0E7A264A" w14:textId="77777777" w:rsidTr="00DE0C7C">
        <w:tc>
          <w:tcPr>
            <w:tcW w:w="5665" w:type="dxa"/>
          </w:tcPr>
          <w:p w14:paraId="78AD503B" w14:textId="77777777" w:rsidR="00BD24FA" w:rsidRPr="008A5A29" w:rsidRDefault="00BD24FA" w:rsidP="00BD24FA">
            <w:r w:rsidRPr="008A5A29">
              <w:t xml:space="preserve">Undervisningen gav indsigt </w:t>
            </w:r>
            <w:r w:rsidR="008A5A29" w:rsidRPr="008A5A29">
              <w:t xml:space="preserve">i, hvordan </w:t>
            </w:r>
            <w:r w:rsidRPr="008A5A29">
              <w:t>rammerne for undervisningen</w:t>
            </w:r>
            <w:r w:rsidR="00A765EF" w:rsidRPr="008A5A29">
              <w:t xml:space="preserve"> - </w:t>
            </w:r>
            <w:r w:rsidRPr="008A5A29">
              <w:t>herunder skolen</w:t>
            </w:r>
            <w:r w:rsidR="008A5A29" w:rsidRPr="008A5A29">
              <w:t>s arbejdsformer og organisering</w:t>
            </w:r>
            <w:r w:rsidR="00A765EF" w:rsidRPr="008A5A29">
              <w:t xml:space="preserve"> </w:t>
            </w:r>
            <w:r w:rsidR="008A5A29" w:rsidRPr="008A5A29">
              <w:t>–</w:t>
            </w:r>
            <w:r w:rsidR="00A765EF" w:rsidRPr="008A5A29">
              <w:t xml:space="preserve"> </w:t>
            </w:r>
            <w:r w:rsidR="008A5A29" w:rsidRPr="008A5A29">
              <w:t>har betydning for</w:t>
            </w:r>
            <w:r w:rsidRPr="008A5A29">
              <w:t xml:space="preserve"> tilsynet.</w:t>
            </w:r>
          </w:p>
        </w:tc>
        <w:tc>
          <w:tcPr>
            <w:tcW w:w="993" w:type="dxa"/>
          </w:tcPr>
          <w:p w14:paraId="2BEBE7DD" w14:textId="77777777" w:rsidR="00BD24FA" w:rsidRPr="008A5A29" w:rsidRDefault="00BD24FA" w:rsidP="00DE0C7C"/>
        </w:tc>
        <w:tc>
          <w:tcPr>
            <w:tcW w:w="992" w:type="dxa"/>
          </w:tcPr>
          <w:p w14:paraId="142AC9A7" w14:textId="77777777" w:rsidR="00BD24FA" w:rsidRPr="008A5A29" w:rsidRDefault="00BD24FA" w:rsidP="00DE0C7C"/>
        </w:tc>
        <w:tc>
          <w:tcPr>
            <w:tcW w:w="992" w:type="dxa"/>
          </w:tcPr>
          <w:p w14:paraId="4886C044" w14:textId="77777777" w:rsidR="00BD24FA" w:rsidRPr="008A5A29" w:rsidRDefault="00BD24FA" w:rsidP="00DE0C7C"/>
        </w:tc>
        <w:tc>
          <w:tcPr>
            <w:tcW w:w="986" w:type="dxa"/>
          </w:tcPr>
          <w:p w14:paraId="748ADE2C" w14:textId="77777777" w:rsidR="00BD24FA" w:rsidRPr="008A5A29" w:rsidRDefault="00BD24FA" w:rsidP="00DE0C7C"/>
        </w:tc>
      </w:tr>
      <w:tr w:rsidR="00BD24FA" w:rsidRPr="008A5A29" w14:paraId="1EF74A12" w14:textId="77777777" w:rsidTr="00DE0C7C">
        <w:tc>
          <w:tcPr>
            <w:tcW w:w="5665" w:type="dxa"/>
          </w:tcPr>
          <w:p w14:paraId="7F1B925C" w14:textId="77777777" w:rsidR="00BD24FA" w:rsidRPr="008A5A29" w:rsidRDefault="00BD24FA" w:rsidP="00BD24FA">
            <w:r w:rsidRPr="008A5A29">
              <w:t>Undervisningen gav indsigt i tilsynet med undervisningssproget</w:t>
            </w:r>
            <w:r w:rsidR="00A765EF" w:rsidRPr="008A5A29">
              <w:t>.</w:t>
            </w:r>
            <w:r w:rsidRPr="008A5A29">
              <w:t xml:space="preserve"> </w:t>
            </w:r>
          </w:p>
        </w:tc>
        <w:tc>
          <w:tcPr>
            <w:tcW w:w="993" w:type="dxa"/>
          </w:tcPr>
          <w:p w14:paraId="5FCADD70" w14:textId="77777777" w:rsidR="00BD24FA" w:rsidRPr="008A5A29" w:rsidRDefault="00BD24FA" w:rsidP="00DE0C7C"/>
        </w:tc>
        <w:tc>
          <w:tcPr>
            <w:tcW w:w="992" w:type="dxa"/>
          </w:tcPr>
          <w:p w14:paraId="049E0202" w14:textId="77777777" w:rsidR="00BD24FA" w:rsidRPr="008A5A29" w:rsidRDefault="00BD24FA" w:rsidP="00DE0C7C"/>
        </w:tc>
        <w:tc>
          <w:tcPr>
            <w:tcW w:w="992" w:type="dxa"/>
          </w:tcPr>
          <w:p w14:paraId="3CBFC4EB" w14:textId="77777777" w:rsidR="00BD24FA" w:rsidRPr="008A5A29" w:rsidRDefault="00BD24FA" w:rsidP="00DE0C7C"/>
        </w:tc>
        <w:tc>
          <w:tcPr>
            <w:tcW w:w="986" w:type="dxa"/>
          </w:tcPr>
          <w:p w14:paraId="23F23C12" w14:textId="77777777" w:rsidR="00BD24FA" w:rsidRPr="008A5A29" w:rsidRDefault="00BD24FA" w:rsidP="00DE0C7C"/>
        </w:tc>
      </w:tr>
      <w:tr w:rsidR="00BD24FA" w:rsidRPr="008A5A29" w14:paraId="0BB31C38" w14:textId="77777777" w:rsidTr="00DE0C7C">
        <w:tc>
          <w:tcPr>
            <w:tcW w:w="5665" w:type="dxa"/>
          </w:tcPr>
          <w:p w14:paraId="0FE14B9D" w14:textId="77777777" w:rsidR="00BD24FA" w:rsidRPr="008A5A29" w:rsidRDefault="00BD24FA" w:rsidP="00BD24FA">
            <w:r w:rsidRPr="008A5A29">
              <w:lastRenderedPageBreak/>
              <w:t>Undervisningen gav indsigt i tilsynet i relation til, om undervisningen tilgodeser den enkelte elevs behov, forudsætninger og mulighed for alsidig personlig udvikling.</w:t>
            </w:r>
          </w:p>
        </w:tc>
        <w:tc>
          <w:tcPr>
            <w:tcW w:w="993" w:type="dxa"/>
          </w:tcPr>
          <w:p w14:paraId="511E8CEB" w14:textId="77777777" w:rsidR="00BD24FA" w:rsidRPr="008A5A29" w:rsidRDefault="00BD24FA" w:rsidP="00DE0C7C"/>
        </w:tc>
        <w:tc>
          <w:tcPr>
            <w:tcW w:w="992" w:type="dxa"/>
          </w:tcPr>
          <w:p w14:paraId="1C10E6C5" w14:textId="77777777" w:rsidR="00BD24FA" w:rsidRPr="008A5A29" w:rsidRDefault="00BD24FA" w:rsidP="00DE0C7C"/>
        </w:tc>
        <w:tc>
          <w:tcPr>
            <w:tcW w:w="992" w:type="dxa"/>
          </w:tcPr>
          <w:p w14:paraId="4F71CD69" w14:textId="77777777" w:rsidR="00BD24FA" w:rsidRPr="008A5A29" w:rsidRDefault="00BD24FA" w:rsidP="00DE0C7C"/>
        </w:tc>
        <w:tc>
          <w:tcPr>
            <w:tcW w:w="986" w:type="dxa"/>
          </w:tcPr>
          <w:p w14:paraId="5BE217AD" w14:textId="77777777" w:rsidR="00BD24FA" w:rsidRPr="008A5A29" w:rsidRDefault="00BD24FA" w:rsidP="00DE0C7C"/>
        </w:tc>
      </w:tr>
    </w:tbl>
    <w:p w14:paraId="714E580C" w14:textId="77777777" w:rsidR="00BD24FA" w:rsidRPr="008A5A29" w:rsidRDefault="00BD24FA" w:rsidP="00F679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992"/>
        <w:gridCol w:w="986"/>
      </w:tblGrid>
      <w:tr w:rsidR="00BD24FA" w:rsidRPr="008A5A29" w14:paraId="378EF175" w14:textId="77777777" w:rsidTr="00A765EF">
        <w:tc>
          <w:tcPr>
            <w:tcW w:w="5665" w:type="dxa"/>
            <w:shd w:val="clear" w:color="auto" w:fill="FFD966" w:themeFill="accent4" w:themeFillTint="99"/>
          </w:tcPr>
          <w:p w14:paraId="6594BE0A" w14:textId="77777777" w:rsidR="00BD24FA" w:rsidRPr="008A5A29" w:rsidRDefault="00BD24FA" w:rsidP="00DE0C7C">
            <w:r w:rsidRPr="008A5A29">
              <w:t>Frihed og folkestyrekravet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14:paraId="164B853D" w14:textId="77777777" w:rsidR="00BD24FA" w:rsidRPr="008A5A29" w:rsidRDefault="00BD24FA" w:rsidP="00DE0C7C">
            <w:r w:rsidRPr="008A5A29">
              <w:t>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6A433572" w14:textId="77777777" w:rsidR="00BD24FA" w:rsidRPr="008A5A29" w:rsidRDefault="00BD24FA" w:rsidP="00DE0C7C">
            <w:r w:rsidRPr="008A5A29">
              <w:t>Delvist 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2F6650C6" w14:textId="77777777" w:rsidR="00BD24FA" w:rsidRPr="008A5A29" w:rsidRDefault="00BD24FA" w:rsidP="00DE0C7C">
            <w:r w:rsidRPr="008A5A29">
              <w:t>Delvist uenig</w:t>
            </w:r>
          </w:p>
        </w:tc>
        <w:tc>
          <w:tcPr>
            <w:tcW w:w="986" w:type="dxa"/>
            <w:shd w:val="clear" w:color="auto" w:fill="FFD966" w:themeFill="accent4" w:themeFillTint="99"/>
          </w:tcPr>
          <w:p w14:paraId="03358729" w14:textId="77777777" w:rsidR="00BD24FA" w:rsidRPr="008A5A29" w:rsidRDefault="00BD24FA" w:rsidP="00DE0C7C">
            <w:r w:rsidRPr="008A5A29">
              <w:t>Uenig</w:t>
            </w:r>
          </w:p>
        </w:tc>
      </w:tr>
      <w:tr w:rsidR="00BD24FA" w:rsidRPr="008A5A29" w14:paraId="1A6FCC47" w14:textId="77777777" w:rsidTr="00DE0C7C">
        <w:tc>
          <w:tcPr>
            <w:tcW w:w="5665" w:type="dxa"/>
          </w:tcPr>
          <w:p w14:paraId="01D1ECE0" w14:textId="77777777" w:rsidR="00BD24FA" w:rsidRPr="008A5A29" w:rsidRDefault="00BD24FA" w:rsidP="00DE0C7C">
            <w:r w:rsidRPr="008A5A29">
              <w:t>Undervisningen gav indsigt i frihed og folkestyrekravet generelt i relation til tilsynsopgaven</w:t>
            </w:r>
            <w:r w:rsidR="00A765EF" w:rsidRPr="008A5A29">
              <w:t>.</w:t>
            </w:r>
          </w:p>
        </w:tc>
        <w:tc>
          <w:tcPr>
            <w:tcW w:w="993" w:type="dxa"/>
          </w:tcPr>
          <w:p w14:paraId="6D790FE9" w14:textId="77777777" w:rsidR="00BD24FA" w:rsidRPr="008A5A29" w:rsidRDefault="00BD24FA" w:rsidP="00DE0C7C"/>
        </w:tc>
        <w:tc>
          <w:tcPr>
            <w:tcW w:w="992" w:type="dxa"/>
          </w:tcPr>
          <w:p w14:paraId="586442E0" w14:textId="77777777" w:rsidR="00BD24FA" w:rsidRPr="008A5A29" w:rsidRDefault="00BD24FA" w:rsidP="00DE0C7C"/>
        </w:tc>
        <w:tc>
          <w:tcPr>
            <w:tcW w:w="992" w:type="dxa"/>
          </w:tcPr>
          <w:p w14:paraId="19666511" w14:textId="77777777" w:rsidR="00BD24FA" w:rsidRPr="008A5A29" w:rsidRDefault="00BD24FA" w:rsidP="00DE0C7C"/>
        </w:tc>
        <w:tc>
          <w:tcPr>
            <w:tcW w:w="986" w:type="dxa"/>
          </w:tcPr>
          <w:p w14:paraId="084000EA" w14:textId="77777777" w:rsidR="00BD24FA" w:rsidRPr="008A5A29" w:rsidRDefault="00BD24FA" w:rsidP="00DE0C7C"/>
        </w:tc>
      </w:tr>
      <w:tr w:rsidR="00BD24FA" w:rsidRPr="008A5A29" w14:paraId="753C086A" w14:textId="77777777" w:rsidTr="00DE0C7C">
        <w:tc>
          <w:tcPr>
            <w:tcW w:w="5665" w:type="dxa"/>
          </w:tcPr>
          <w:p w14:paraId="4DFC8D45" w14:textId="77777777" w:rsidR="00BD24FA" w:rsidRPr="008A5A29" w:rsidRDefault="00BD24FA" w:rsidP="00BD24FA">
            <w:r w:rsidRPr="008A5A29">
              <w:t xml:space="preserve">Undervisningen gav indsigt i de frie </w:t>
            </w:r>
            <w:r w:rsidR="00A765EF" w:rsidRPr="008A5A29">
              <w:t xml:space="preserve">grundskolers </w:t>
            </w:r>
            <w:r w:rsidRPr="008A5A29">
              <w:t>frihedsrettigheder i relation til frihed og folkestyrekravet</w:t>
            </w:r>
            <w:r w:rsidR="00A765EF" w:rsidRPr="008A5A29">
              <w:t>.</w:t>
            </w:r>
          </w:p>
        </w:tc>
        <w:tc>
          <w:tcPr>
            <w:tcW w:w="993" w:type="dxa"/>
          </w:tcPr>
          <w:p w14:paraId="6CC462DC" w14:textId="77777777" w:rsidR="00BD24FA" w:rsidRPr="008A5A29" w:rsidRDefault="00BD24FA" w:rsidP="00DE0C7C"/>
        </w:tc>
        <w:tc>
          <w:tcPr>
            <w:tcW w:w="992" w:type="dxa"/>
          </w:tcPr>
          <w:p w14:paraId="4511871C" w14:textId="77777777" w:rsidR="00BD24FA" w:rsidRPr="008A5A29" w:rsidRDefault="00BD24FA" w:rsidP="00DE0C7C"/>
        </w:tc>
        <w:tc>
          <w:tcPr>
            <w:tcW w:w="992" w:type="dxa"/>
          </w:tcPr>
          <w:p w14:paraId="4C791A4F" w14:textId="77777777" w:rsidR="00BD24FA" w:rsidRPr="008A5A29" w:rsidRDefault="00BD24FA" w:rsidP="00DE0C7C"/>
        </w:tc>
        <w:tc>
          <w:tcPr>
            <w:tcW w:w="986" w:type="dxa"/>
          </w:tcPr>
          <w:p w14:paraId="5CF31A12" w14:textId="77777777" w:rsidR="00BD24FA" w:rsidRPr="008A5A29" w:rsidRDefault="00BD24FA" w:rsidP="00DE0C7C"/>
        </w:tc>
      </w:tr>
      <w:tr w:rsidR="00BD24FA" w:rsidRPr="008A5A29" w14:paraId="3EA22449" w14:textId="77777777" w:rsidTr="00DE0C7C">
        <w:tc>
          <w:tcPr>
            <w:tcW w:w="5665" w:type="dxa"/>
          </w:tcPr>
          <w:p w14:paraId="1B1BCF95" w14:textId="77777777" w:rsidR="00BD24FA" w:rsidRPr="008A5A29" w:rsidRDefault="00BD24FA" w:rsidP="00BD24FA">
            <w:r w:rsidRPr="008A5A29">
              <w:t>Undervisningen gav indsigt</w:t>
            </w:r>
            <w:r w:rsidR="008A5A29" w:rsidRPr="008A5A29">
              <w:t xml:space="preserve"> i </w:t>
            </w:r>
            <w:r w:rsidRPr="008A5A29">
              <w:t>begreberne i frihed og folkestyreparagraffen, herunder begrebet demokratisk dannelse</w:t>
            </w:r>
            <w:r w:rsidR="00A765EF" w:rsidRPr="008A5A29">
              <w:t>.</w:t>
            </w:r>
          </w:p>
        </w:tc>
        <w:tc>
          <w:tcPr>
            <w:tcW w:w="993" w:type="dxa"/>
          </w:tcPr>
          <w:p w14:paraId="14F75163" w14:textId="77777777" w:rsidR="00BD24FA" w:rsidRPr="008A5A29" w:rsidRDefault="00BD24FA" w:rsidP="00DE0C7C"/>
        </w:tc>
        <w:tc>
          <w:tcPr>
            <w:tcW w:w="992" w:type="dxa"/>
          </w:tcPr>
          <w:p w14:paraId="6EF9F6AA" w14:textId="77777777" w:rsidR="00BD24FA" w:rsidRPr="008A5A29" w:rsidRDefault="00BD24FA" w:rsidP="00DE0C7C"/>
        </w:tc>
        <w:tc>
          <w:tcPr>
            <w:tcW w:w="992" w:type="dxa"/>
          </w:tcPr>
          <w:p w14:paraId="0678BE57" w14:textId="77777777" w:rsidR="00BD24FA" w:rsidRPr="008A5A29" w:rsidRDefault="00BD24FA" w:rsidP="00DE0C7C"/>
        </w:tc>
        <w:tc>
          <w:tcPr>
            <w:tcW w:w="986" w:type="dxa"/>
          </w:tcPr>
          <w:p w14:paraId="612AB657" w14:textId="77777777" w:rsidR="00BD24FA" w:rsidRPr="008A5A29" w:rsidRDefault="00BD24FA" w:rsidP="00DE0C7C"/>
        </w:tc>
      </w:tr>
      <w:tr w:rsidR="00BD24FA" w:rsidRPr="008A5A29" w14:paraId="1A55749C" w14:textId="77777777" w:rsidTr="00DE0C7C">
        <w:tc>
          <w:tcPr>
            <w:tcW w:w="5665" w:type="dxa"/>
          </w:tcPr>
          <w:p w14:paraId="6D56E7F2" w14:textId="77777777" w:rsidR="00BD24FA" w:rsidRPr="008A5A29" w:rsidRDefault="00BD24FA" w:rsidP="00BD24FA">
            <w:r w:rsidRPr="008A5A29">
              <w:t>Undervisningen gav indsigt i tegn og indikatorer på skolens overholdelse af frihed og folkestyrekravet, herunder</w:t>
            </w:r>
            <w:r w:rsidRPr="008A5A29">
              <w:rPr>
                <w:b/>
              </w:rPr>
              <w:t xml:space="preserve"> </w:t>
            </w:r>
            <w:r w:rsidRPr="008A5A29">
              <w:t>indikatorer i undervisningen</w:t>
            </w:r>
            <w:r w:rsidRPr="008A5A29">
              <w:rPr>
                <w:b/>
              </w:rPr>
              <w:t xml:space="preserve">, </w:t>
            </w:r>
            <w:r w:rsidRPr="008A5A29">
              <w:t>indikatorer i resultater og udbytte af undervisningen</w:t>
            </w:r>
            <w:r w:rsidRPr="008A5A29">
              <w:rPr>
                <w:b/>
              </w:rPr>
              <w:t xml:space="preserve"> </w:t>
            </w:r>
            <w:r w:rsidRPr="008A5A29">
              <w:t>samt indik</w:t>
            </w:r>
            <w:r w:rsidR="00A765EF" w:rsidRPr="008A5A29">
              <w:t>atorer i skolens virke og kultur.</w:t>
            </w:r>
          </w:p>
        </w:tc>
        <w:tc>
          <w:tcPr>
            <w:tcW w:w="993" w:type="dxa"/>
          </w:tcPr>
          <w:p w14:paraId="3A0D308A" w14:textId="77777777" w:rsidR="00BD24FA" w:rsidRPr="008A5A29" w:rsidRDefault="00BD24FA" w:rsidP="00DE0C7C"/>
        </w:tc>
        <w:tc>
          <w:tcPr>
            <w:tcW w:w="992" w:type="dxa"/>
          </w:tcPr>
          <w:p w14:paraId="270C0144" w14:textId="77777777" w:rsidR="00BD24FA" w:rsidRPr="008A5A29" w:rsidRDefault="00BD24FA" w:rsidP="00DE0C7C"/>
        </w:tc>
        <w:tc>
          <w:tcPr>
            <w:tcW w:w="992" w:type="dxa"/>
          </w:tcPr>
          <w:p w14:paraId="12994D18" w14:textId="77777777" w:rsidR="00BD24FA" w:rsidRPr="008A5A29" w:rsidRDefault="00BD24FA" w:rsidP="00DE0C7C"/>
        </w:tc>
        <w:tc>
          <w:tcPr>
            <w:tcW w:w="986" w:type="dxa"/>
          </w:tcPr>
          <w:p w14:paraId="1E2F5ED3" w14:textId="77777777" w:rsidR="00BD24FA" w:rsidRPr="008A5A29" w:rsidRDefault="00BD24FA" w:rsidP="00DE0C7C"/>
        </w:tc>
      </w:tr>
      <w:tr w:rsidR="00BD24FA" w:rsidRPr="008A5A29" w14:paraId="4C1C4C49" w14:textId="77777777" w:rsidTr="00DE0C7C">
        <w:tc>
          <w:tcPr>
            <w:tcW w:w="5665" w:type="dxa"/>
          </w:tcPr>
          <w:p w14:paraId="5B6741BD" w14:textId="77777777" w:rsidR="00BD24FA" w:rsidRPr="008A5A29" w:rsidRDefault="00BD24FA" w:rsidP="00BD24FA">
            <w:r w:rsidRPr="008A5A29">
              <w:t xml:space="preserve">Undervisningen gav indsigt i </w:t>
            </w:r>
            <w:r w:rsidR="00A765EF" w:rsidRPr="008A5A29">
              <w:t xml:space="preserve">konsekvens for skole og tilsynsførende ved </w:t>
            </w:r>
            <w:r w:rsidRPr="008A5A29">
              <w:t>manglende overholdelse af fr</w:t>
            </w:r>
            <w:r w:rsidR="00A765EF" w:rsidRPr="008A5A29">
              <w:t>ihed og folkestyrekravet.</w:t>
            </w:r>
          </w:p>
        </w:tc>
        <w:tc>
          <w:tcPr>
            <w:tcW w:w="993" w:type="dxa"/>
          </w:tcPr>
          <w:p w14:paraId="2351CAED" w14:textId="77777777" w:rsidR="00BD24FA" w:rsidRPr="008A5A29" w:rsidRDefault="00BD24FA" w:rsidP="00DE0C7C"/>
        </w:tc>
        <w:tc>
          <w:tcPr>
            <w:tcW w:w="992" w:type="dxa"/>
          </w:tcPr>
          <w:p w14:paraId="13E2A2B8" w14:textId="77777777" w:rsidR="00BD24FA" w:rsidRPr="008A5A29" w:rsidRDefault="00BD24FA" w:rsidP="00DE0C7C"/>
        </w:tc>
        <w:tc>
          <w:tcPr>
            <w:tcW w:w="992" w:type="dxa"/>
          </w:tcPr>
          <w:p w14:paraId="78891E4B" w14:textId="77777777" w:rsidR="00BD24FA" w:rsidRPr="008A5A29" w:rsidRDefault="00BD24FA" w:rsidP="00DE0C7C"/>
        </w:tc>
        <w:tc>
          <w:tcPr>
            <w:tcW w:w="986" w:type="dxa"/>
          </w:tcPr>
          <w:p w14:paraId="3F5C1EF4" w14:textId="77777777" w:rsidR="00BD24FA" w:rsidRPr="008A5A29" w:rsidRDefault="00BD24FA" w:rsidP="00DE0C7C"/>
        </w:tc>
      </w:tr>
    </w:tbl>
    <w:p w14:paraId="74A75798" w14:textId="77777777" w:rsidR="00F67903" w:rsidRPr="008A5A29" w:rsidRDefault="00F67903" w:rsidP="00F6790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992"/>
        <w:gridCol w:w="986"/>
      </w:tblGrid>
      <w:tr w:rsidR="00BD24FA" w:rsidRPr="008A5A29" w14:paraId="60CBC02B" w14:textId="77777777" w:rsidTr="00A765EF">
        <w:tc>
          <w:tcPr>
            <w:tcW w:w="5665" w:type="dxa"/>
            <w:shd w:val="clear" w:color="auto" w:fill="FFD966" w:themeFill="accent4" w:themeFillTint="99"/>
          </w:tcPr>
          <w:p w14:paraId="52D86292" w14:textId="77777777" w:rsidR="00BD24FA" w:rsidRPr="008A5A29" w:rsidRDefault="00BD24FA" w:rsidP="00DE0C7C">
            <w:r w:rsidRPr="008A5A29">
              <w:t>Metode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14:paraId="524A5AB9" w14:textId="77777777" w:rsidR="00BD24FA" w:rsidRPr="008A5A29" w:rsidRDefault="00BD24FA" w:rsidP="00DE0C7C">
            <w:r w:rsidRPr="008A5A29">
              <w:t>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09874354" w14:textId="77777777" w:rsidR="00BD24FA" w:rsidRPr="008A5A29" w:rsidRDefault="00BD24FA" w:rsidP="00DE0C7C">
            <w:r w:rsidRPr="008A5A29">
              <w:t>Delvist enig</w:t>
            </w:r>
          </w:p>
        </w:tc>
        <w:tc>
          <w:tcPr>
            <w:tcW w:w="992" w:type="dxa"/>
            <w:shd w:val="clear" w:color="auto" w:fill="FFD966" w:themeFill="accent4" w:themeFillTint="99"/>
          </w:tcPr>
          <w:p w14:paraId="252E9202" w14:textId="77777777" w:rsidR="00BD24FA" w:rsidRPr="008A5A29" w:rsidRDefault="00BD24FA" w:rsidP="00DE0C7C">
            <w:r w:rsidRPr="008A5A29">
              <w:t>Delvist uenig</w:t>
            </w:r>
          </w:p>
        </w:tc>
        <w:tc>
          <w:tcPr>
            <w:tcW w:w="986" w:type="dxa"/>
            <w:shd w:val="clear" w:color="auto" w:fill="FFD966" w:themeFill="accent4" w:themeFillTint="99"/>
          </w:tcPr>
          <w:p w14:paraId="06A41BD0" w14:textId="77777777" w:rsidR="00BD24FA" w:rsidRPr="008A5A29" w:rsidRDefault="00BD24FA" w:rsidP="00DE0C7C">
            <w:r w:rsidRPr="008A5A29">
              <w:t>Uenig</w:t>
            </w:r>
          </w:p>
        </w:tc>
      </w:tr>
      <w:tr w:rsidR="00BD24FA" w:rsidRPr="008A5A29" w14:paraId="367BA062" w14:textId="77777777" w:rsidTr="00DE0C7C">
        <w:tc>
          <w:tcPr>
            <w:tcW w:w="5665" w:type="dxa"/>
          </w:tcPr>
          <w:p w14:paraId="03982803" w14:textId="77777777" w:rsidR="00BD24FA" w:rsidRPr="008A5A29" w:rsidRDefault="00BD24FA" w:rsidP="00DE0C7C">
            <w:r w:rsidRPr="008A5A29">
              <w:t>Undervisningen gav indsigt i emner, der belyste anvendelsen af forskellige tilsynsmetoder, praktisk planlægning og gennemførelse af tilsynet</w:t>
            </w:r>
            <w:r w:rsidR="00A765EF" w:rsidRPr="008A5A29">
              <w:t>.</w:t>
            </w:r>
          </w:p>
        </w:tc>
        <w:tc>
          <w:tcPr>
            <w:tcW w:w="993" w:type="dxa"/>
          </w:tcPr>
          <w:p w14:paraId="7F43AE43" w14:textId="77777777" w:rsidR="00BD24FA" w:rsidRPr="008A5A29" w:rsidRDefault="00BD24FA" w:rsidP="00DE0C7C"/>
        </w:tc>
        <w:tc>
          <w:tcPr>
            <w:tcW w:w="992" w:type="dxa"/>
          </w:tcPr>
          <w:p w14:paraId="628142DD" w14:textId="77777777" w:rsidR="00BD24FA" w:rsidRPr="008A5A29" w:rsidRDefault="00BD24FA" w:rsidP="00DE0C7C"/>
        </w:tc>
        <w:tc>
          <w:tcPr>
            <w:tcW w:w="992" w:type="dxa"/>
          </w:tcPr>
          <w:p w14:paraId="13EF0250" w14:textId="77777777" w:rsidR="00BD24FA" w:rsidRPr="008A5A29" w:rsidRDefault="00BD24FA" w:rsidP="00DE0C7C"/>
        </w:tc>
        <w:tc>
          <w:tcPr>
            <w:tcW w:w="986" w:type="dxa"/>
          </w:tcPr>
          <w:p w14:paraId="53386B5D" w14:textId="77777777" w:rsidR="00BD24FA" w:rsidRPr="008A5A29" w:rsidRDefault="00BD24FA" w:rsidP="00DE0C7C"/>
        </w:tc>
      </w:tr>
      <w:tr w:rsidR="00BD24FA" w:rsidRPr="008A5A29" w14:paraId="0BAAC2AA" w14:textId="77777777" w:rsidTr="00DE0C7C">
        <w:tc>
          <w:tcPr>
            <w:tcW w:w="5665" w:type="dxa"/>
          </w:tcPr>
          <w:p w14:paraId="3FC4A206" w14:textId="77777777" w:rsidR="00BD24FA" w:rsidRPr="008A5A29" w:rsidRDefault="00BD24FA" w:rsidP="00BD24FA">
            <w:r w:rsidRPr="008A5A29">
              <w:t>Undervisningen gav indsigt i den konkrete udarbejdelse af tilsynserklæringen</w:t>
            </w:r>
            <w:r w:rsidR="00A765EF" w:rsidRPr="008A5A29">
              <w:t>.</w:t>
            </w:r>
          </w:p>
        </w:tc>
        <w:tc>
          <w:tcPr>
            <w:tcW w:w="993" w:type="dxa"/>
          </w:tcPr>
          <w:p w14:paraId="75889286" w14:textId="77777777" w:rsidR="00BD24FA" w:rsidRPr="008A5A29" w:rsidRDefault="00BD24FA" w:rsidP="00DE0C7C"/>
        </w:tc>
        <w:tc>
          <w:tcPr>
            <w:tcW w:w="992" w:type="dxa"/>
          </w:tcPr>
          <w:p w14:paraId="136A106D" w14:textId="77777777" w:rsidR="00BD24FA" w:rsidRPr="008A5A29" w:rsidRDefault="00BD24FA" w:rsidP="00DE0C7C"/>
        </w:tc>
        <w:tc>
          <w:tcPr>
            <w:tcW w:w="992" w:type="dxa"/>
          </w:tcPr>
          <w:p w14:paraId="6704CEE2" w14:textId="77777777" w:rsidR="00BD24FA" w:rsidRPr="008A5A29" w:rsidRDefault="00BD24FA" w:rsidP="00DE0C7C"/>
        </w:tc>
        <w:tc>
          <w:tcPr>
            <w:tcW w:w="986" w:type="dxa"/>
          </w:tcPr>
          <w:p w14:paraId="3E81912A" w14:textId="77777777" w:rsidR="00BD24FA" w:rsidRPr="008A5A29" w:rsidRDefault="00BD24FA" w:rsidP="00DE0C7C"/>
        </w:tc>
      </w:tr>
      <w:tr w:rsidR="00BD24FA" w:rsidRPr="008A5A29" w14:paraId="22803CDF" w14:textId="77777777" w:rsidTr="00DE0C7C">
        <w:tc>
          <w:tcPr>
            <w:tcW w:w="5665" w:type="dxa"/>
          </w:tcPr>
          <w:p w14:paraId="30FAB565" w14:textId="77777777" w:rsidR="00BD24FA" w:rsidRPr="008A5A29" w:rsidRDefault="00BD24FA" w:rsidP="00BD24FA">
            <w:r w:rsidRPr="008A5A29">
              <w:t>Undervisningen gav indsigt i, hvordan forskellig dokumentation, informationer og andre oplysni</w:t>
            </w:r>
            <w:r w:rsidR="008A5A29">
              <w:t xml:space="preserve">nger kan inddrages i tilsynet. </w:t>
            </w:r>
          </w:p>
        </w:tc>
        <w:tc>
          <w:tcPr>
            <w:tcW w:w="993" w:type="dxa"/>
          </w:tcPr>
          <w:p w14:paraId="1D0DC207" w14:textId="77777777" w:rsidR="00BD24FA" w:rsidRPr="008A5A29" w:rsidRDefault="00BD24FA" w:rsidP="00DE0C7C"/>
        </w:tc>
        <w:tc>
          <w:tcPr>
            <w:tcW w:w="992" w:type="dxa"/>
          </w:tcPr>
          <w:p w14:paraId="33D95452" w14:textId="77777777" w:rsidR="00BD24FA" w:rsidRPr="008A5A29" w:rsidRDefault="00BD24FA" w:rsidP="00DE0C7C"/>
        </w:tc>
        <w:tc>
          <w:tcPr>
            <w:tcW w:w="992" w:type="dxa"/>
          </w:tcPr>
          <w:p w14:paraId="33849619" w14:textId="77777777" w:rsidR="00BD24FA" w:rsidRPr="008A5A29" w:rsidRDefault="00BD24FA" w:rsidP="00DE0C7C"/>
        </w:tc>
        <w:tc>
          <w:tcPr>
            <w:tcW w:w="986" w:type="dxa"/>
          </w:tcPr>
          <w:p w14:paraId="007EFB6D" w14:textId="77777777" w:rsidR="00BD24FA" w:rsidRPr="008A5A29" w:rsidRDefault="00BD24FA" w:rsidP="00DE0C7C"/>
        </w:tc>
      </w:tr>
      <w:tr w:rsidR="00BD24FA" w:rsidRPr="008A5A29" w14:paraId="0544EA43" w14:textId="77777777" w:rsidTr="00DE0C7C">
        <w:tc>
          <w:tcPr>
            <w:tcW w:w="5665" w:type="dxa"/>
          </w:tcPr>
          <w:p w14:paraId="2CABFA4D" w14:textId="77777777" w:rsidR="00BD24FA" w:rsidRPr="008A5A29" w:rsidRDefault="00BD24FA" w:rsidP="00BD24FA">
            <w:r w:rsidRPr="008A5A29">
              <w:t>Undervisningen gav indsigt i, hvordan den tilsynsførende kan og skal arbejde med skolens aktører.</w:t>
            </w:r>
          </w:p>
        </w:tc>
        <w:tc>
          <w:tcPr>
            <w:tcW w:w="993" w:type="dxa"/>
          </w:tcPr>
          <w:p w14:paraId="5CAE1F4B" w14:textId="77777777" w:rsidR="00BD24FA" w:rsidRPr="008A5A29" w:rsidRDefault="00BD24FA" w:rsidP="00DE0C7C"/>
        </w:tc>
        <w:tc>
          <w:tcPr>
            <w:tcW w:w="992" w:type="dxa"/>
          </w:tcPr>
          <w:p w14:paraId="1EF37519" w14:textId="77777777" w:rsidR="00BD24FA" w:rsidRPr="008A5A29" w:rsidRDefault="00BD24FA" w:rsidP="00DE0C7C"/>
        </w:tc>
        <w:tc>
          <w:tcPr>
            <w:tcW w:w="992" w:type="dxa"/>
          </w:tcPr>
          <w:p w14:paraId="7CE01100" w14:textId="77777777" w:rsidR="00BD24FA" w:rsidRPr="008A5A29" w:rsidRDefault="00BD24FA" w:rsidP="00DE0C7C"/>
        </w:tc>
        <w:tc>
          <w:tcPr>
            <w:tcW w:w="986" w:type="dxa"/>
          </w:tcPr>
          <w:p w14:paraId="3AF933CC" w14:textId="77777777" w:rsidR="00BD24FA" w:rsidRPr="008A5A29" w:rsidRDefault="00BD24FA" w:rsidP="00DE0C7C"/>
        </w:tc>
      </w:tr>
    </w:tbl>
    <w:p w14:paraId="3FDBB4F4" w14:textId="77777777" w:rsidR="00BD24FA" w:rsidRPr="008A5A29" w:rsidRDefault="00BD24FA" w:rsidP="00F67903"/>
    <w:p w14:paraId="6AB9B959" w14:textId="77777777" w:rsidR="00A765EF" w:rsidRPr="008A5A29" w:rsidRDefault="00F67903" w:rsidP="00F67903">
      <w:pPr>
        <w:rPr>
          <w:b/>
        </w:rPr>
      </w:pPr>
      <w:r w:rsidRPr="008A5A29">
        <w:rPr>
          <w:b/>
        </w:rPr>
        <w:t>Øvrige kommentarer til undervisningen på uddannelsen kan gives her</w:t>
      </w:r>
      <w:r w:rsidR="00A765EF" w:rsidRPr="008A5A29">
        <w:rPr>
          <w:b/>
        </w:rPr>
        <w:t>:</w:t>
      </w:r>
      <w:r w:rsidR="008A5A29" w:rsidRPr="008A5A29">
        <w:rPr>
          <w:b/>
        </w:rPr>
        <w:t xml:space="preserve"> </w:t>
      </w:r>
    </w:p>
    <w:p w14:paraId="72087AD3" w14:textId="77777777" w:rsidR="00C674A2" w:rsidRPr="008A5A29" w:rsidRDefault="008A5A29">
      <w:pPr>
        <w:rPr>
          <w:b/>
        </w:rPr>
      </w:pPr>
      <w:r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D548" wp14:editId="666F02E5">
                <wp:simplePos x="0" y="0"/>
                <wp:positionH relativeFrom="column">
                  <wp:posOffset>24977</wp:posOffset>
                </wp:positionH>
                <wp:positionV relativeFrom="paragraph">
                  <wp:posOffset>4022</wp:posOffset>
                </wp:positionV>
                <wp:extent cx="6079066" cy="1938866"/>
                <wp:effectExtent l="0" t="0" r="17145" b="2349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066" cy="19388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3EE5F" id="Rektangel 2" o:spid="_x0000_s1026" style="position:absolute;margin-left:1.95pt;margin-top:.3pt;width:478.65pt;height:15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" fillcolor="white [3201]" strokecolor="black [3200]" strokeweight="1pt"/>
            </w:pict>
          </mc:Fallback>
        </mc:AlternateContent>
      </w:r>
    </w:p>
    <w:sectPr w:rsidR="00C674A2" w:rsidRPr="008A5A2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87B2" w14:textId="77777777" w:rsidR="00E202F6" w:rsidRDefault="00E202F6" w:rsidP="00C674A2">
      <w:pPr>
        <w:spacing w:after="0" w:line="240" w:lineRule="auto"/>
      </w:pPr>
      <w:r>
        <w:separator/>
      </w:r>
    </w:p>
  </w:endnote>
  <w:endnote w:type="continuationSeparator" w:id="0">
    <w:p w14:paraId="245F5D8E" w14:textId="77777777" w:rsidR="00E202F6" w:rsidRDefault="00E202F6" w:rsidP="00C6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5B91" w14:textId="77777777" w:rsidR="008A5A29" w:rsidRPr="00C674A2" w:rsidRDefault="008A5A29" w:rsidP="008A5A29">
    <w:pPr>
      <w:pStyle w:val="Sidehoved"/>
      <w:jc w:val="right"/>
      <w:rPr>
        <w:b/>
        <w:color w:val="A6A6A6" w:themeColor="background1" w:themeShade="A6"/>
      </w:rPr>
    </w:pPr>
    <w:r w:rsidRPr="00C674A2">
      <w:rPr>
        <w:b/>
        <w:color w:val="A6A6A6" w:themeColor="background1" w:themeShade="A6"/>
      </w:rPr>
      <w:t>Certificeringsudvalget</w:t>
    </w:r>
  </w:p>
  <w:p w14:paraId="42047B34" w14:textId="77777777" w:rsidR="008A5A29" w:rsidRPr="008A5A29" w:rsidRDefault="008A5A29" w:rsidP="008A5A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FFEE" w14:textId="77777777" w:rsidR="00E202F6" w:rsidRDefault="00E202F6" w:rsidP="00C674A2">
      <w:pPr>
        <w:spacing w:after="0" w:line="240" w:lineRule="auto"/>
      </w:pPr>
      <w:r>
        <w:separator/>
      </w:r>
    </w:p>
  </w:footnote>
  <w:footnote w:type="continuationSeparator" w:id="0">
    <w:p w14:paraId="4813C6E7" w14:textId="77777777" w:rsidR="00E202F6" w:rsidRDefault="00E202F6" w:rsidP="00C67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39C4" w14:textId="77777777" w:rsidR="00C674A2" w:rsidRDefault="00C674A2" w:rsidP="00C674A2">
    <w:pPr>
      <w:pStyle w:val="Sidehoved"/>
      <w:jc w:val="right"/>
    </w:pPr>
    <w:r w:rsidRPr="00C674A2">
      <w:rPr>
        <w:noProof/>
        <w:lang w:eastAsia="da-DK"/>
      </w:rPr>
      <w:drawing>
        <wp:inline distT="0" distB="0" distL="0" distR="0" wp14:anchorId="476F0017" wp14:editId="08634D19">
          <wp:extent cx="719666" cy="628441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68" cy="63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054F9"/>
    <w:multiLevelType w:val="hybridMultilevel"/>
    <w:tmpl w:val="13E0D6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3153"/>
    <w:multiLevelType w:val="hybridMultilevel"/>
    <w:tmpl w:val="06EA8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E7DAD"/>
    <w:multiLevelType w:val="hybridMultilevel"/>
    <w:tmpl w:val="746487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54C69"/>
    <w:multiLevelType w:val="hybridMultilevel"/>
    <w:tmpl w:val="55AAB5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723"/>
    <w:rsid w:val="00231E3E"/>
    <w:rsid w:val="00292723"/>
    <w:rsid w:val="003E4EEC"/>
    <w:rsid w:val="00443113"/>
    <w:rsid w:val="004C2ACC"/>
    <w:rsid w:val="0059799D"/>
    <w:rsid w:val="00884587"/>
    <w:rsid w:val="00893CD3"/>
    <w:rsid w:val="008A5A29"/>
    <w:rsid w:val="00A765EF"/>
    <w:rsid w:val="00AA48F6"/>
    <w:rsid w:val="00BB59B8"/>
    <w:rsid w:val="00BD24FA"/>
    <w:rsid w:val="00C674A2"/>
    <w:rsid w:val="00CC63EF"/>
    <w:rsid w:val="00CD775B"/>
    <w:rsid w:val="00E202F6"/>
    <w:rsid w:val="00EE79AC"/>
    <w:rsid w:val="00F54CD2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A740D2"/>
  <w15:chartTrackingRefBased/>
  <w15:docId w15:val="{B7C2DCDF-33C9-4E84-92DC-81B9FBE3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272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6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74A2"/>
  </w:style>
  <w:style w:type="paragraph" w:styleId="Sidefod">
    <w:name w:val="footer"/>
    <w:basedOn w:val="Normal"/>
    <w:link w:val="SidefodTegn"/>
    <w:uiPriority w:val="99"/>
    <w:unhideWhenUsed/>
    <w:rsid w:val="00C67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74A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7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74A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F6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8A5A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Dalsgaard</dc:creator>
  <cp:keywords/>
  <dc:description/>
  <cp:lastModifiedBy>Anders Nilsson</cp:lastModifiedBy>
  <cp:revision>2</cp:revision>
  <cp:lastPrinted>2017-01-31T09:19:00Z</cp:lastPrinted>
  <dcterms:created xsi:type="dcterms:W3CDTF">2022-01-28T07:44:00Z</dcterms:created>
  <dcterms:modified xsi:type="dcterms:W3CDTF">2022-01-28T07:44:00Z</dcterms:modified>
</cp:coreProperties>
</file>